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86" w:rsidRPr="00A16286" w:rsidRDefault="00A16286" w:rsidP="00A16286">
      <w:pPr>
        <w:shd w:val="clear" w:color="auto" w:fill="FFFFFF"/>
        <w:spacing w:before="150" w:after="150" w:line="360" w:lineRule="atLeast"/>
        <w:jc w:val="center"/>
        <w:outlineLvl w:val="3"/>
        <w:rPr>
          <w:rFonts w:ascii="Times New Roman" w:eastAsia="Times New Roman" w:hAnsi="Times New Roman" w:cs="Times New Roman"/>
          <w:b/>
          <w:bCs/>
          <w:iCs/>
          <w:color w:val="000000" w:themeColor="text1"/>
          <w:sz w:val="36"/>
          <w:szCs w:val="36"/>
          <w:lang w:val="es-ES" w:eastAsia="es-MX"/>
        </w:rPr>
      </w:pPr>
      <w:bookmarkStart w:id="0" w:name="_GoBack"/>
      <w:r w:rsidRPr="00A16286">
        <w:rPr>
          <w:rFonts w:ascii="Times New Roman" w:eastAsia="Times New Roman" w:hAnsi="Times New Roman" w:cs="Times New Roman"/>
          <w:b/>
          <w:bCs/>
          <w:iCs/>
          <w:color w:val="000000" w:themeColor="text1"/>
          <w:sz w:val="36"/>
          <w:szCs w:val="36"/>
          <w:lang w:val="es-ES" w:eastAsia="es-MX"/>
        </w:rPr>
        <w:t>Aviso de Privacidad</w:t>
      </w:r>
    </w:p>
    <w:p w:rsidR="00A16286" w:rsidRPr="00A16286" w:rsidRDefault="00A16286" w:rsidP="00A16286">
      <w:pPr>
        <w:shd w:val="clear" w:color="auto" w:fill="FFFFFF"/>
        <w:spacing w:before="150" w:after="150" w:line="360" w:lineRule="atLeast"/>
        <w:jc w:val="center"/>
        <w:outlineLvl w:val="3"/>
        <w:rPr>
          <w:rFonts w:ascii="Times New Roman" w:eastAsia="Times New Roman" w:hAnsi="Times New Roman" w:cs="Times New Roman"/>
          <w:b/>
          <w:bCs/>
          <w:iCs/>
          <w:color w:val="000000" w:themeColor="text1"/>
          <w:sz w:val="36"/>
          <w:szCs w:val="36"/>
          <w:lang w:val="es-ES" w:eastAsia="es-MX"/>
        </w:rPr>
      </w:pP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1. “</w:t>
      </w:r>
      <w:r w:rsidRPr="00A16286">
        <w:rPr>
          <w:rFonts w:ascii="Times New Roman" w:eastAsia="Times New Roman" w:hAnsi="Times New Roman" w:cs="Times New Roman"/>
          <w:b/>
          <w:iCs/>
          <w:color w:val="000000" w:themeColor="text1"/>
          <w:sz w:val="36"/>
          <w:szCs w:val="36"/>
          <w:lang w:val="es-ES" w:eastAsia="es-MX"/>
        </w:rPr>
        <w:t>Responsable” del tratamiento de sus datos personales.</w:t>
      </w:r>
    </w:p>
    <w:p w:rsidR="00FC50DA" w:rsidRPr="00A16286" w:rsidRDefault="00FC50DA"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b/>
          <w:bCs/>
          <w:color w:val="000000" w:themeColor="text1"/>
          <w:spacing w:val="1"/>
          <w:lang w:val="es-ES" w:eastAsia="es-MX"/>
        </w:rPr>
        <w:t>Despido, S.C.</w:t>
      </w:r>
      <w:r w:rsidRPr="00A16286">
        <w:rPr>
          <w:rFonts w:ascii="Arial" w:eastAsia="Times New Roman" w:hAnsi="Arial" w:cs="Arial"/>
          <w:color w:val="000000" w:themeColor="text1"/>
          <w:spacing w:val="1"/>
          <w:lang w:val="es-ES" w:eastAsia="es-MX"/>
        </w:rPr>
        <w:t>, es la persona moral, que de acuerdo con la Ley Federal de Protección de Datos Personales en Posesión de los Particulares, (LFPDPPP) se entiende como (el “</w:t>
      </w:r>
      <w:r w:rsidRPr="00A16286">
        <w:rPr>
          <w:rFonts w:ascii="Arial" w:eastAsia="Times New Roman" w:hAnsi="Arial" w:cs="Arial"/>
          <w:b/>
          <w:bCs/>
          <w:color w:val="000000" w:themeColor="text1"/>
          <w:spacing w:val="1"/>
          <w:lang w:val="es-ES" w:eastAsia="es-MX"/>
        </w:rPr>
        <w:t>Responsable</w:t>
      </w:r>
      <w:r w:rsidRPr="00A16286">
        <w:rPr>
          <w:rFonts w:ascii="Arial" w:eastAsia="Times New Roman" w:hAnsi="Arial" w:cs="Arial"/>
          <w:color w:val="000000" w:themeColor="text1"/>
          <w:spacing w:val="1"/>
          <w:lang w:val="es-ES" w:eastAsia="es-MX"/>
        </w:rPr>
        <w:t>”) ya que, decide sobre el tratamiento de los datos personales que recaba de usted, como “Titular” de los mismos, entendiéndose como “Titular” la persona física a quien corresponden los datos personales, y por éstos últimos, cualquier información concerniente a una persona física identificada o identificable.</w:t>
      </w:r>
    </w:p>
    <w:p w:rsidR="00FC50DA" w:rsidRPr="00A16286" w:rsidRDefault="00FC50DA"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Para el “Responsable”, el tratar sus datos de manera legítima y en apego a la Ley Federal de la Materia, resulta un tema prioritario. Este Aviso de Privacidad complementa cualesquiera otros avisos de privacidad simplificados o cortos que el “Responsable” haya puesto a su disposición por ser el titular de sus datos personales y resulta supletorio en todo aquello que expresamente no refieran tales avisos.</w:t>
      </w:r>
    </w:p>
    <w:p w:rsidR="000A5865" w:rsidRPr="00A16286" w:rsidRDefault="000A5865"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 xml:space="preserve">Este aviso corresponde al </w:t>
      </w:r>
      <w:r w:rsidR="005944AB" w:rsidRPr="00A16286">
        <w:rPr>
          <w:rFonts w:ascii="Arial" w:eastAsia="Times New Roman" w:hAnsi="Arial" w:cs="Arial"/>
          <w:color w:val="000000" w:themeColor="text1"/>
          <w:spacing w:val="1"/>
          <w:lang w:val="es-ES" w:eastAsia="es-MX"/>
        </w:rPr>
        <w:t>siguiente sitio en internet www.despido.org </w:t>
      </w:r>
    </w:p>
    <w:p w:rsidR="000A5865" w:rsidRPr="00A16286" w:rsidRDefault="000A5865" w:rsidP="00FC50DA">
      <w:pPr>
        <w:shd w:val="clear" w:color="auto" w:fill="FFFFFF"/>
        <w:spacing w:after="150" w:line="360" w:lineRule="atLeast"/>
        <w:rPr>
          <w:rFonts w:ascii="Times New Roman" w:eastAsia="Times New Roman" w:hAnsi="Times New Roman" w:cs="Times New Roman"/>
          <w:color w:val="000000" w:themeColor="text1"/>
          <w:spacing w:val="1"/>
          <w:sz w:val="21"/>
          <w:szCs w:val="21"/>
          <w:lang w:val="es-ES" w:eastAsia="es-MX"/>
        </w:rPr>
      </w:pP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25"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2. Domicilio del “Responsable”:</w:t>
      </w:r>
    </w:p>
    <w:p w:rsidR="00FC50DA" w:rsidRPr="00A16286" w:rsidRDefault="00AD4640"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 xml:space="preserve">Campos </w:t>
      </w:r>
      <w:r w:rsidR="00423CBE" w:rsidRPr="00A16286">
        <w:rPr>
          <w:rFonts w:ascii="Arial" w:eastAsia="Times New Roman" w:hAnsi="Arial" w:cs="Arial"/>
          <w:color w:val="000000" w:themeColor="text1"/>
          <w:spacing w:val="1"/>
          <w:lang w:val="es-ES" w:eastAsia="es-MX"/>
        </w:rPr>
        <w:t>Elíseos</w:t>
      </w:r>
      <w:r w:rsidRPr="00A16286">
        <w:rPr>
          <w:rFonts w:ascii="Arial" w:eastAsia="Times New Roman" w:hAnsi="Arial" w:cs="Arial"/>
          <w:color w:val="000000" w:themeColor="text1"/>
          <w:spacing w:val="1"/>
          <w:lang w:val="es-ES" w:eastAsia="es-MX"/>
        </w:rPr>
        <w:t xml:space="preserve"> 170 interior 3</w:t>
      </w:r>
      <w:r w:rsidR="00FC50DA" w:rsidRPr="00A16286">
        <w:rPr>
          <w:rFonts w:ascii="Arial" w:eastAsia="Times New Roman" w:hAnsi="Arial" w:cs="Arial"/>
          <w:color w:val="000000" w:themeColor="text1"/>
          <w:spacing w:val="1"/>
          <w:lang w:val="es-ES" w:eastAsia="es-MX"/>
        </w:rPr>
        <w:t>,</w:t>
      </w:r>
      <w:r w:rsidRPr="00A16286">
        <w:rPr>
          <w:rFonts w:ascii="Arial" w:eastAsia="Times New Roman" w:hAnsi="Arial" w:cs="Arial"/>
          <w:color w:val="000000" w:themeColor="text1"/>
          <w:spacing w:val="1"/>
          <w:lang w:val="es-ES" w:eastAsia="es-MX"/>
        </w:rPr>
        <w:t xml:space="preserve"> colonia Bosques de Chapultepec, C.P. 11580, delegación Miguel Hidalgo,</w:t>
      </w:r>
      <w:r w:rsidR="00FC50DA" w:rsidRPr="00A16286">
        <w:rPr>
          <w:rFonts w:ascii="Arial" w:eastAsia="Times New Roman" w:hAnsi="Arial" w:cs="Arial"/>
          <w:color w:val="000000" w:themeColor="text1"/>
          <w:spacing w:val="1"/>
          <w:lang w:val="es-ES" w:eastAsia="es-MX"/>
        </w:rPr>
        <w:t xml:space="preserve"> en la Ciudad de México.</w:t>
      </w:r>
      <w:r w:rsidR="00FC50DA" w:rsidRPr="00A16286">
        <w:rPr>
          <w:rFonts w:ascii="Arial" w:eastAsia="Times New Roman" w:hAnsi="Arial" w:cs="Arial"/>
          <w:color w:val="000000" w:themeColor="text1"/>
          <w:spacing w:val="1"/>
          <w:lang w:val="es-ES" w:eastAsia="es-MX"/>
        </w:rPr>
        <w:br/>
        <w:t>Dicho domicilio es el establecido por el “Responsable” para oír y recibir notificaciones.</w:t>
      </w:r>
      <w:r w:rsidR="000A5865" w:rsidRPr="00A16286">
        <w:rPr>
          <w:rFonts w:ascii="Arial" w:eastAsia="Times New Roman" w:hAnsi="Arial" w:cs="Arial"/>
          <w:color w:val="000000" w:themeColor="text1"/>
          <w:spacing w:val="1"/>
          <w:lang w:val="es-ES" w:eastAsia="es-MX"/>
        </w:rPr>
        <w:t xml:space="preserve"> Usted podrá contactarnos al mail </w:t>
      </w:r>
      <w:r w:rsidR="00CF5D89">
        <w:rPr>
          <w:rFonts w:ascii="Arial" w:eastAsia="Times New Roman" w:hAnsi="Arial" w:cs="Arial"/>
          <w:color w:val="000000" w:themeColor="text1"/>
          <w:spacing w:val="1"/>
          <w:lang w:val="es-ES" w:eastAsia="es-MX"/>
        </w:rPr>
        <w:t>convenios@despido.org</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26"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3. Finalidades del tratamiento de los datos personales de los CLIENTES del “Responsable”</w:t>
      </w:r>
    </w:p>
    <w:p w:rsidR="00FC50DA" w:rsidRPr="00A16286" w:rsidRDefault="00FC50DA"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“Responsable” en este acto recaba sus datos para las siguientes </w:t>
      </w:r>
      <w:r w:rsidRPr="00A16286">
        <w:rPr>
          <w:rFonts w:ascii="Arial" w:eastAsia="Times New Roman" w:hAnsi="Arial" w:cs="Arial"/>
          <w:b/>
          <w:bCs/>
          <w:color w:val="000000" w:themeColor="text1"/>
          <w:spacing w:val="1"/>
          <w:lang w:val="es-ES" w:eastAsia="es-MX"/>
        </w:rPr>
        <w:t>finalidades:</w:t>
      </w:r>
    </w:p>
    <w:p w:rsidR="000A5865" w:rsidRPr="00A16286" w:rsidRDefault="00FC50DA"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 xml:space="preserve">Prestarle los servicios profesionales que usted requiera, de conformidad con la propuesta que de los mismos el Responsable le presente. </w:t>
      </w:r>
      <w:r w:rsidR="000A5865" w:rsidRPr="00A16286">
        <w:rPr>
          <w:rFonts w:ascii="Arial" w:hAnsi="Arial" w:cs="Arial"/>
          <w:color w:val="000000" w:themeColor="text1"/>
        </w:rPr>
        <w:t xml:space="preserve">El Responsable podrá recabar sus datos personales de diversas formas: cuando la información es proporcionada directamente por usted; cuando visita los sitios de internet;  y cuando obtenemos información a través de </w:t>
      </w:r>
      <w:r w:rsidR="000A5865" w:rsidRPr="00A16286">
        <w:rPr>
          <w:rFonts w:ascii="Arial" w:hAnsi="Arial" w:cs="Arial"/>
          <w:color w:val="000000" w:themeColor="text1"/>
        </w:rPr>
        <w:lastRenderedPageBreak/>
        <w:t>otros medios distintos a los antes señalados y que están permitidos por las leyes aplicables.</w:t>
      </w:r>
    </w:p>
    <w:p w:rsidR="00423CBE" w:rsidRPr="00A16286" w:rsidRDefault="00FC50DA" w:rsidP="005944AB">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Los servicios profesionales que el “Responsable” puede prestarle son</w:t>
      </w:r>
      <w:r w:rsidR="00423CBE" w:rsidRPr="00A16286">
        <w:rPr>
          <w:rFonts w:ascii="Arial" w:eastAsia="Times New Roman" w:hAnsi="Arial" w:cs="Arial"/>
          <w:color w:val="000000" w:themeColor="text1"/>
          <w:spacing w:val="1"/>
          <w:lang w:val="es-ES" w:eastAsia="es-MX"/>
        </w:rPr>
        <w:t>:</w:t>
      </w:r>
    </w:p>
    <w:p w:rsidR="00FC50DA" w:rsidRPr="00A16286" w:rsidRDefault="00423CBE" w:rsidP="005944AB">
      <w:pPr>
        <w:pStyle w:val="Prrafodelista"/>
        <w:numPr>
          <w:ilvl w:val="0"/>
          <w:numId w:val="1"/>
        </w:num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Uso en procesos legales, administrativos o judiciales que involucren al titular de los mismos</w:t>
      </w:r>
      <w:r w:rsidR="00FC50DA" w:rsidRPr="00A16286">
        <w:rPr>
          <w:rFonts w:ascii="Arial" w:eastAsia="Times New Roman" w:hAnsi="Arial" w:cs="Arial"/>
          <w:color w:val="000000" w:themeColor="text1"/>
          <w:spacing w:val="1"/>
          <w:lang w:val="es-ES" w:eastAsia="es-MX"/>
        </w:rPr>
        <w:t>; asesoría legal,</w:t>
      </w:r>
      <w:r w:rsidRPr="00A16286">
        <w:rPr>
          <w:rFonts w:ascii="Arial" w:eastAsia="Times New Roman" w:hAnsi="Arial" w:cs="Arial"/>
          <w:color w:val="000000" w:themeColor="text1"/>
          <w:spacing w:val="1"/>
          <w:lang w:val="es-ES" w:eastAsia="es-MX"/>
        </w:rPr>
        <w:t xml:space="preserve"> en recursos humanos y</w:t>
      </w:r>
      <w:r w:rsidR="00FC50DA" w:rsidRPr="00A16286">
        <w:rPr>
          <w:rFonts w:ascii="Arial" w:eastAsia="Times New Roman" w:hAnsi="Arial" w:cs="Arial"/>
          <w:color w:val="000000" w:themeColor="text1"/>
          <w:spacing w:val="1"/>
          <w:lang w:val="es-ES" w:eastAsia="es-MX"/>
        </w:rPr>
        <w:t xml:space="preserve"> </w:t>
      </w:r>
      <w:r w:rsidRPr="00A16286">
        <w:rPr>
          <w:rFonts w:ascii="Arial" w:eastAsia="Times New Roman" w:hAnsi="Arial" w:cs="Arial"/>
          <w:color w:val="000000" w:themeColor="text1"/>
          <w:spacing w:val="1"/>
          <w:lang w:val="es-ES" w:eastAsia="es-MX"/>
        </w:rPr>
        <w:t>t</w:t>
      </w:r>
      <w:r w:rsidR="00FC50DA" w:rsidRPr="00A16286">
        <w:rPr>
          <w:rFonts w:ascii="Arial" w:eastAsia="Times New Roman" w:hAnsi="Arial" w:cs="Arial"/>
          <w:color w:val="000000" w:themeColor="text1"/>
          <w:spacing w:val="1"/>
          <w:lang w:val="es-ES" w:eastAsia="es-MX"/>
        </w:rPr>
        <w:t>odos aquellos relacionados con los anteriores para asesorar a personas f</w:t>
      </w:r>
      <w:r w:rsidR="000A5865" w:rsidRPr="00A16286">
        <w:rPr>
          <w:rFonts w:ascii="Arial" w:eastAsia="Times New Roman" w:hAnsi="Arial" w:cs="Arial"/>
          <w:color w:val="000000" w:themeColor="text1"/>
          <w:spacing w:val="1"/>
          <w:lang w:val="es-ES" w:eastAsia="es-MX"/>
        </w:rPr>
        <w:t>ísicas nacionales y extranjeras de acuerdo al objeto social del Responsable.</w:t>
      </w:r>
    </w:p>
    <w:p w:rsidR="00FC50DA" w:rsidRPr="00A16286" w:rsidRDefault="00FC50DA" w:rsidP="005944AB">
      <w:pPr>
        <w:pStyle w:val="Prrafodelista"/>
        <w:numPr>
          <w:ilvl w:val="0"/>
          <w:numId w:val="1"/>
        </w:num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Dar cumplimiento a las obligaciones contraídas con usted de acuerdo a los servicios profesionales que se le presten, así como informarle cualquier situación o cambio sobre dichos servicios.</w:t>
      </w:r>
    </w:p>
    <w:p w:rsidR="00FC50DA" w:rsidRPr="00A16286" w:rsidRDefault="00FC50DA" w:rsidP="005944AB">
      <w:pPr>
        <w:pStyle w:val="Prrafodelista"/>
        <w:numPr>
          <w:ilvl w:val="0"/>
          <w:numId w:val="1"/>
        </w:num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Evaluar la calidad de los servicios profesionales que presta el “Responsable” y llevar a cabo encuestas de satisfacción de clientes.</w:t>
      </w:r>
    </w:p>
    <w:p w:rsidR="00FC50DA" w:rsidRPr="00A16286" w:rsidRDefault="00FC50DA" w:rsidP="005944AB">
      <w:pPr>
        <w:pStyle w:val="Prrafodelista"/>
        <w:numPr>
          <w:ilvl w:val="0"/>
          <w:numId w:val="1"/>
        </w:num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Mantener contacto con usted, con objeto de invitarlo a conferencias, cursos o eventos, en el que se tratan temas de actualidad que se relacionen con los servicios profesionales que el “Responsable” le presta.</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27"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4. Datos personales que recaba el “Responsable” de sus clientes.</w:t>
      </w:r>
    </w:p>
    <w:p w:rsidR="000A5865"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Para llevar a cabo las finalidades descritas en el presente aviso de privacidad el "Responsable” utilizará datos personales</w:t>
      </w:r>
      <w:r w:rsidR="000A5865" w:rsidRPr="00A16286">
        <w:rPr>
          <w:rFonts w:ascii="Arial" w:eastAsia="Times New Roman" w:hAnsi="Arial" w:cs="Arial"/>
          <w:color w:val="000000" w:themeColor="text1"/>
          <w:spacing w:val="1"/>
          <w:lang w:val="es-ES" w:eastAsia="es-MX"/>
        </w:rPr>
        <w:t xml:space="preserve"> de identificación, contacto, laborales y para facturación.</w:t>
      </w:r>
    </w:p>
    <w:p w:rsidR="000A5865" w:rsidRPr="00A16286" w:rsidRDefault="000A5865" w:rsidP="00161FB5">
      <w:pPr>
        <w:spacing w:after="0" w:line="240" w:lineRule="auto"/>
        <w:contextualSpacing/>
        <w:jc w:val="both"/>
        <w:rPr>
          <w:rFonts w:ascii="Arial" w:eastAsia="Times New Roman" w:hAnsi="Arial" w:cs="Arial"/>
          <w:color w:val="000000" w:themeColor="text1"/>
          <w:lang w:val="es-ES" w:eastAsia="es-ES"/>
        </w:rPr>
      </w:pPr>
      <w:r w:rsidRPr="00A16286">
        <w:rPr>
          <w:rFonts w:ascii="Arial" w:eastAsia="Times New Roman" w:hAnsi="Arial" w:cs="Arial"/>
          <w:color w:val="000000" w:themeColor="text1"/>
          <w:lang w:val="es-ES" w:eastAsia="es-ES"/>
        </w:rPr>
        <w:t>Los datos personales obtenidos por los medios antes indicados, son:</w:t>
      </w:r>
    </w:p>
    <w:p w:rsidR="000A5865" w:rsidRPr="00A16286" w:rsidRDefault="000A5865" w:rsidP="00161FB5">
      <w:pPr>
        <w:spacing w:after="0" w:line="240" w:lineRule="auto"/>
        <w:ind w:left="720" w:hanging="360"/>
        <w:contextualSpacing/>
        <w:jc w:val="both"/>
        <w:rPr>
          <w:rFonts w:ascii="Arial" w:eastAsia="Times New Roman" w:hAnsi="Arial" w:cs="Arial"/>
          <w:color w:val="000000" w:themeColor="text1"/>
          <w:lang w:val="es-ES" w:eastAsia="es-ES"/>
        </w:rPr>
      </w:pPr>
      <w:r w:rsidRPr="00A16286">
        <w:rPr>
          <w:rFonts w:ascii="Arial" w:eastAsia="Arial" w:hAnsi="Arial" w:cs="Arial"/>
          <w:color w:val="000000" w:themeColor="text1"/>
          <w:lang w:val="es-ES" w:eastAsia="es-ES"/>
        </w:rPr>
        <w:t xml:space="preserve">1. </w:t>
      </w:r>
      <w:r w:rsidRPr="00A16286">
        <w:rPr>
          <w:rFonts w:ascii="Arial" w:eastAsia="Times New Roman" w:hAnsi="Arial" w:cs="Arial"/>
          <w:color w:val="000000" w:themeColor="text1"/>
          <w:lang w:val="es-ES" w:eastAsia="es-ES"/>
        </w:rPr>
        <w:t>Datos de identificación: nombre(s), apellido(s), domicilio, número telefónico de casa, celular y/o trabajo, estado civil, firma, correo electrónico, género, edad, fecha de nacimiento, nombre de usuario y contraseña.</w:t>
      </w:r>
    </w:p>
    <w:p w:rsidR="000A5865" w:rsidRPr="00A16286" w:rsidRDefault="000A5865" w:rsidP="00161FB5">
      <w:pPr>
        <w:spacing w:after="0" w:line="240" w:lineRule="auto"/>
        <w:ind w:left="720" w:hanging="360"/>
        <w:contextualSpacing/>
        <w:jc w:val="both"/>
        <w:rPr>
          <w:rFonts w:ascii="Arial" w:eastAsia="Times New Roman" w:hAnsi="Arial" w:cs="Arial"/>
          <w:color w:val="000000" w:themeColor="text1"/>
          <w:lang w:val="es-ES" w:eastAsia="es-ES"/>
        </w:rPr>
      </w:pPr>
      <w:r w:rsidRPr="00A16286">
        <w:rPr>
          <w:rFonts w:ascii="Arial" w:eastAsia="Arial" w:hAnsi="Arial" w:cs="Arial"/>
          <w:color w:val="000000" w:themeColor="text1"/>
          <w:lang w:val="es-ES" w:eastAsia="es-ES"/>
        </w:rPr>
        <w:t xml:space="preserve">2. </w:t>
      </w:r>
      <w:r w:rsidRPr="00A16286">
        <w:rPr>
          <w:rFonts w:ascii="Arial" w:eastAsia="Times New Roman" w:hAnsi="Arial" w:cs="Arial"/>
          <w:color w:val="000000" w:themeColor="text1"/>
          <w:lang w:val="es-ES" w:eastAsia="es-ES"/>
        </w:rPr>
        <w:t xml:space="preserve">Datos Laborales: Número de seguridad social, referencias laborales, </w:t>
      </w:r>
      <w:r w:rsidR="00161FB5" w:rsidRPr="00A16286">
        <w:rPr>
          <w:rFonts w:ascii="Arial" w:eastAsia="Times New Roman" w:hAnsi="Arial" w:cs="Arial"/>
          <w:color w:val="000000" w:themeColor="text1"/>
          <w:lang w:val="es-ES" w:eastAsia="es-ES"/>
        </w:rPr>
        <w:t>recibos de nómina</w:t>
      </w:r>
    </w:p>
    <w:p w:rsidR="000A5865" w:rsidRPr="00A16286" w:rsidRDefault="000A5865" w:rsidP="00161FB5">
      <w:pPr>
        <w:spacing w:after="0" w:line="240" w:lineRule="auto"/>
        <w:ind w:left="720" w:hanging="360"/>
        <w:contextualSpacing/>
        <w:jc w:val="both"/>
        <w:rPr>
          <w:rFonts w:ascii="Arial" w:eastAsia="Times New Roman" w:hAnsi="Arial" w:cs="Arial"/>
          <w:color w:val="000000" w:themeColor="text1"/>
          <w:lang w:val="es-ES" w:eastAsia="es-ES"/>
        </w:rPr>
      </w:pPr>
      <w:r w:rsidRPr="00A16286">
        <w:rPr>
          <w:rFonts w:ascii="Arial" w:eastAsia="Arial" w:hAnsi="Arial" w:cs="Arial"/>
          <w:color w:val="000000" w:themeColor="text1"/>
          <w:lang w:val="es-ES" w:eastAsia="es-ES"/>
        </w:rPr>
        <w:t xml:space="preserve">3. </w:t>
      </w:r>
      <w:r w:rsidRPr="00A16286">
        <w:rPr>
          <w:rFonts w:ascii="Arial" w:eastAsia="Times New Roman" w:hAnsi="Arial" w:cs="Arial"/>
          <w:color w:val="000000" w:themeColor="text1"/>
          <w:lang w:val="es-ES" w:eastAsia="es-ES"/>
        </w:rPr>
        <w:t>Datos de Facturación: nombre o razón social, RFC, domicilio fiscal</w:t>
      </w:r>
    </w:p>
    <w:p w:rsidR="00A16286" w:rsidRPr="00A16286" w:rsidRDefault="00A16286">
      <w:pPr>
        <w:rPr>
          <w:rFonts w:ascii="Times New Roman" w:eastAsia="Times New Roman" w:hAnsi="Times New Roman" w:cs="Times New Roman"/>
          <w:color w:val="000000" w:themeColor="text1"/>
          <w:spacing w:val="1"/>
          <w:sz w:val="21"/>
          <w:szCs w:val="21"/>
          <w:lang w:val="es-ES" w:eastAsia="es-MX"/>
        </w:rPr>
      </w:pPr>
      <w:r w:rsidRPr="00A16286">
        <w:rPr>
          <w:rFonts w:ascii="Times New Roman" w:eastAsia="Times New Roman" w:hAnsi="Times New Roman" w:cs="Times New Roman"/>
          <w:color w:val="000000" w:themeColor="text1"/>
          <w:spacing w:val="1"/>
          <w:sz w:val="21"/>
          <w:szCs w:val="21"/>
          <w:lang w:val="es-ES" w:eastAsia="es-MX"/>
        </w:rPr>
        <w:br w:type="page"/>
      </w:r>
    </w:p>
    <w:p w:rsidR="000A5865" w:rsidRPr="00A16286" w:rsidRDefault="000A5865" w:rsidP="00FC50DA">
      <w:pPr>
        <w:shd w:val="clear" w:color="auto" w:fill="FFFFFF"/>
        <w:spacing w:after="150" w:line="360" w:lineRule="atLeast"/>
        <w:rPr>
          <w:rFonts w:ascii="Times New Roman" w:eastAsia="Times New Roman" w:hAnsi="Times New Roman" w:cs="Times New Roman"/>
          <w:color w:val="000000" w:themeColor="text1"/>
          <w:spacing w:val="1"/>
          <w:sz w:val="21"/>
          <w:szCs w:val="21"/>
          <w:lang w:val="es-ES" w:eastAsia="es-MX"/>
        </w:rPr>
      </w:pP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28"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5. Datos personales sensibles.</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“Responsable” le informa que para cumplir con las finalidades previstas en este aviso de privacidad, </w:t>
      </w:r>
      <w:r w:rsidRPr="00A16286">
        <w:rPr>
          <w:rFonts w:ascii="Arial" w:eastAsia="Times New Roman" w:hAnsi="Arial" w:cs="Arial"/>
          <w:b/>
          <w:bCs/>
          <w:color w:val="000000" w:themeColor="text1"/>
          <w:spacing w:val="1"/>
          <w:lang w:val="es-ES" w:eastAsia="es-MX"/>
        </w:rPr>
        <w:t>NO</w:t>
      </w:r>
      <w:r w:rsidRPr="00A16286">
        <w:rPr>
          <w:rFonts w:ascii="Arial" w:eastAsia="Times New Roman" w:hAnsi="Arial" w:cs="Arial"/>
          <w:color w:val="000000" w:themeColor="text1"/>
          <w:spacing w:val="1"/>
          <w:lang w:val="es-ES" w:eastAsia="es-MX"/>
        </w:rPr>
        <w:t> requiere recabar de usted datos personales sensibles.</w:t>
      </w:r>
      <w:r w:rsidR="000A5865" w:rsidRPr="00A16286">
        <w:rPr>
          <w:rFonts w:ascii="Arial" w:eastAsia="Times New Roman" w:hAnsi="Arial" w:cs="Arial"/>
          <w:color w:val="000000" w:themeColor="text1"/>
          <w:spacing w:val="1"/>
          <w:lang w:val="es-ES" w:eastAsia="es-MX"/>
        </w:rPr>
        <w:t xml:space="preserve"> </w:t>
      </w:r>
      <w:r w:rsidR="000A5865" w:rsidRPr="00A16286">
        <w:rPr>
          <w:rFonts w:ascii="Arial" w:hAnsi="Arial" w:cs="Arial"/>
          <w:color w:val="000000" w:themeColor="text1"/>
        </w:rPr>
        <w:t xml:space="preserve">Se consideran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w:t>
      </w:r>
      <w:proofErr w:type="gramStart"/>
      <w:r w:rsidR="000A5865" w:rsidRPr="00A16286">
        <w:rPr>
          <w:rFonts w:ascii="Arial" w:hAnsi="Arial" w:cs="Arial"/>
          <w:color w:val="000000" w:themeColor="text1"/>
        </w:rPr>
        <w:t>futuro</w:t>
      </w:r>
      <w:proofErr w:type="gramEnd"/>
      <w:r w:rsidR="000A5865" w:rsidRPr="00A16286">
        <w:rPr>
          <w:rFonts w:ascii="Arial" w:hAnsi="Arial" w:cs="Arial"/>
          <w:color w:val="000000" w:themeColor="text1"/>
        </w:rPr>
        <w:t>, información genética, creencias religiosas, filosóficas y morales, afiliación sindical, opiniones políticas, preferencias sexuales.</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29"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 xml:space="preserve">6. Uso de Cookies y Web </w:t>
      </w:r>
      <w:proofErr w:type="spellStart"/>
      <w:r w:rsidRPr="00A16286">
        <w:rPr>
          <w:rFonts w:ascii="Times New Roman" w:eastAsia="Times New Roman" w:hAnsi="Times New Roman" w:cs="Times New Roman"/>
          <w:b/>
          <w:bCs/>
          <w:iCs/>
          <w:color w:val="000000" w:themeColor="text1"/>
          <w:sz w:val="36"/>
          <w:szCs w:val="36"/>
          <w:lang w:val="es-ES" w:eastAsia="es-MX"/>
        </w:rPr>
        <w:t>Beacons</w:t>
      </w:r>
      <w:proofErr w:type="spellEnd"/>
      <w:r w:rsidRPr="00A16286">
        <w:rPr>
          <w:rFonts w:ascii="Times New Roman" w:eastAsia="Times New Roman" w:hAnsi="Times New Roman" w:cs="Times New Roman"/>
          <w:b/>
          <w:bCs/>
          <w:iCs/>
          <w:color w:val="000000" w:themeColor="text1"/>
          <w:sz w:val="36"/>
          <w:szCs w:val="36"/>
          <w:lang w:val="es-ES" w:eastAsia="es-MX"/>
        </w:rPr>
        <w:t>.</w:t>
      </w:r>
    </w:p>
    <w:p w:rsidR="00423CBE" w:rsidRPr="00A16286" w:rsidRDefault="00423CBE" w:rsidP="00161FB5">
      <w:pPr>
        <w:pStyle w:val="Ttulo3"/>
        <w:shd w:val="clear" w:color="auto" w:fill="FFFFFF"/>
        <w:jc w:val="both"/>
        <w:rPr>
          <w:rFonts w:ascii="Arial" w:hAnsi="Arial" w:cs="Arial"/>
          <w:color w:val="000000" w:themeColor="text1"/>
          <w:lang w:val="es-ES"/>
        </w:rPr>
      </w:pPr>
      <w:r w:rsidRPr="00A16286">
        <w:rPr>
          <w:rFonts w:ascii="Arial" w:hAnsi="Arial" w:cs="Arial"/>
          <w:color w:val="000000" w:themeColor="text1"/>
          <w:lang w:val="es-ES"/>
        </w:rPr>
        <w:t>Tipos de cookie:</w:t>
      </w:r>
    </w:p>
    <w:p w:rsidR="00423CBE" w:rsidRPr="00A16286" w:rsidRDefault="00423CBE" w:rsidP="00161FB5">
      <w:pPr>
        <w:pStyle w:val="NormalWeb"/>
        <w:shd w:val="clear" w:color="auto" w:fill="FFFFFF"/>
        <w:jc w:val="both"/>
        <w:rPr>
          <w:rFonts w:ascii="Arial" w:hAnsi="Arial" w:cs="Arial"/>
          <w:color w:val="000000" w:themeColor="text1"/>
          <w:sz w:val="22"/>
          <w:szCs w:val="22"/>
          <w:lang w:val="es-ES"/>
        </w:rPr>
      </w:pPr>
      <w:r w:rsidRPr="00A16286">
        <w:rPr>
          <w:rFonts w:ascii="Arial" w:hAnsi="Arial" w:cs="Arial"/>
          <w:color w:val="000000" w:themeColor="text1"/>
          <w:sz w:val="22"/>
          <w:szCs w:val="22"/>
          <w:lang w:val="es-ES"/>
        </w:rPr>
        <w:t xml:space="preserve">Cookies de </w:t>
      </w:r>
      <w:r w:rsidRPr="00A16286">
        <w:rPr>
          <w:rFonts w:ascii="Arial" w:hAnsi="Arial" w:cs="Arial"/>
          <w:i/>
          <w:iCs/>
          <w:color w:val="000000" w:themeColor="text1"/>
          <w:sz w:val="22"/>
          <w:szCs w:val="22"/>
          <w:lang w:val="es-ES"/>
        </w:rPr>
        <w:t>‘sesión’</w:t>
      </w:r>
      <w:r w:rsidRPr="00A16286">
        <w:rPr>
          <w:rFonts w:ascii="Arial" w:hAnsi="Arial" w:cs="Arial"/>
          <w:color w:val="000000" w:themeColor="text1"/>
          <w:sz w:val="22"/>
          <w:szCs w:val="22"/>
          <w:lang w:val="es-ES"/>
        </w:rPr>
        <w:t xml:space="preserve"> permanecen en su navegador únicamente durante la sesión del  navegador, p. ej.  Hasta abandonar el sitio web.</w:t>
      </w:r>
      <w:r w:rsidRPr="00A16286">
        <w:rPr>
          <w:rFonts w:ascii="Arial" w:hAnsi="Arial" w:cs="Arial"/>
          <w:color w:val="000000" w:themeColor="text1"/>
          <w:sz w:val="22"/>
          <w:szCs w:val="22"/>
          <w:lang w:val="es-ES"/>
        </w:rPr>
        <w:br/>
      </w:r>
      <w:r w:rsidRPr="00A16286">
        <w:rPr>
          <w:rFonts w:ascii="Arial" w:hAnsi="Arial" w:cs="Arial"/>
          <w:color w:val="000000" w:themeColor="text1"/>
          <w:sz w:val="22"/>
          <w:szCs w:val="22"/>
          <w:lang w:val="es-ES"/>
        </w:rPr>
        <w:br/>
        <w:t xml:space="preserve">Cookies </w:t>
      </w:r>
      <w:r w:rsidRPr="00A16286">
        <w:rPr>
          <w:rFonts w:ascii="Arial" w:hAnsi="Arial" w:cs="Arial"/>
          <w:i/>
          <w:iCs/>
          <w:color w:val="000000" w:themeColor="text1"/>
          <w:sz w:val="22"/>
          <w:szCs w:val="22"/>
          <w:lang w:val="es-ES"/>
        </w:rPr>
        <w:t>‘persistentes’</w:t>
      </w:r>
      <w:r w:rsidRPr="00A16286">
        <w:rPr>
          <w:rFonts w:ascii="Arial" w:hAnsi="Arial" w:cs="Arial"/>
          <w:color w:val="000000" w:themeColor="text1"/>
          <w:sz w:val="22"/>
          <w:szCs w:val="22"/>
          <w:lang w:val="es-ES"/>
        </w:rPr>
        <w:t xml:space="preserve"> permanecen en su navegador aún después de terminar la sesión (a excepción de que las borre).</w:t>
      </w:r>
      <w:r w:rsidRPr="00A16286">
        <w:rPr>
          <w:rFonts w:ascii="Arial" w:hAnsi="Arial" w:cs="Arial"/>
          <w:color w:val="000000" w:themeColor="text1"/>
          <w:sz w:val="22"/>
          <w:szCs w:val="22"/>
          <w:lang w:val="es-ES"/>
        </w:rPr>
        <w:br/>
      </w:r>
      <w:r w:rsidRPr="00A16286">
        <w:rPr>
          <w:rFonts w:ascii="Arial" w:hAnsi="Arial" w:cs="Arial"/>
          <w:color w:val="000000" w:themeColor="text1"/>
          <w:sz w:val="22"/>
          <w:szCs w:val="22"/>
          <w:lang w:val="es-ES"/>
        </w:rPr>
        <w:br/>
        <w:t xml:space="preserve">Cookies de </w:t>
      </w:r>
      <w:r w:rsidRPr="00A16286">
        <w:rPr>
          <w:rFonts w:ascii="Arial" w:hAnsi="Arial" w:cs="Arial"/>
          <w:i/>
          <w:iCs/>
          <w:color w:val="000000" w:themeColor="text1"/>
          <w:sz w:val="22"/>
          <w:szCs w:val="22"/>
          <w:lang w:val="es-ES"/>
        </w:rPr>
        <w:t>‘ejecución’</w:t>
      </w:r>
      <w:r w:rsidRPr="00A16286">
        <w:rPr>
          <w:rFonts w:ascii="Arial" w:hAnsi="Arial" w:cs="Arial"/>
          <w:color w:val="000000" w:themeColor="text1"/>
          <w:sz w:val="22"/>
          <w:szCs w:val="22"/>
          <w:lang w:val="es-ES"/>
        </w:rPr>
        <w:t xml:space="preserve"> recolectan información relacionados al uso del sitio web, tal como páginas visitadas y mensajes de error; estos no recolectan información personal, y la información recolectada es agregada de tal manera que se vuelve anónima. Las cookies de ejecución son usadas para mejorar el desempeño del sitio web.</w:t>
      </w:r>
      <w:r w:rsidRPr="00A16286">
        <w:rPr>
          <w:rFonts w:ascii="Arial" w:hAnsi="Arial" w:cs="Arial"/>
          <w:color w:val="000000" w:themeColor="text1"/>
          <w:sz w:val="22"/>
          <w:szCs w:val="22"/>
          <w:lang w:val="es-ES"/>
        </w:rPr>
        <w:br/>
      </w:r>
      <w:r w:rsidRPr="00A16286">
        <w:rPr>
          <w:rFonts w:ascii="Arial" w:hAnsi="Arial" w:cs="Arial"/>
          <w:color w:val="000000" w:themeColor="text1"/>
          <w:sz w:val="22"/>
          <w:szCs w:val="22"/>
          <w:lang w:val="es-ES"/>
        </w:rPr>
        <w:br/>
        <w:t xml:space="preserve">Cookies de </w:t>
      </w:r>
      <w:r w:rsidRPr="00A16286">
        <w:rPr>
          <w:rFonts w:ascii="Arial" w:hAnsi="Arial" w:cs="Arial"/>
          <w:i/>
          <w:iCs/>
          <w:color w:val="000000" w:themeColor="text1"/>
          <w:sz w:val="22"/>
          <w:szCs w:val="22"/>
          <w:lang w:val="es-ES"/>
        </w:rPr>
        <w:t>‘funcionalidad’</w:t>
      </w:r>
      <w:r w:rsidRPr="00A16286">
        <w:rPr>
          <w:rFonts w:ascii="Arial" w:hAnsi="Arial" w:cs="Arial"/>
          <w:color w:val="000000" w:themeColor="text1"/>
          <w:sz w:val="22"/>
          <w:szCs w:val="22"/>
          <w:lang w:val="es-ES"/>
        </w:rPr>
        <w:t xml:space="preserve"> permiten al sitio web recordar cualquier opción realizada en el sitio (tales como cambios al tamaño del texto, personalización de páginas) o bien, habilita servicios tales como el de poder comentar en un blog</w:t>
      </w:r>
    </w:p>
    <w:p w:rsidR="00423CBE" w:rsidRPr="00A16286" w:rsidRDefault="00423CBE" w:rsidP="00161FB5">
      <w:pPr>
        <w:shd w:val="clear" w:color="auto" w:fill="FFFFFF"/>
        <w:spacing w:after="0" w:line="240" w:lineRule="auto"/>
        <w:jc w:val="both"/>
        <w:rPr>
          <w:rFonts w:ascii="Arial" w:hAnsi="Arial" w:cs="Arial"/>
          <w:color w:val="000000" w:themeColor="text1"/>
          <w:lang w:val="es-ES"/>
        </w:rPr>
      </w:pPr>
      <w:r w:rsidRPr="00A16286">
        <w:rPr>
          <w:rStyle w:val="Textoennegrita"/>
          <w:rFonts w:ascii="Arial" w:hAnsi="Arial" w:cs="Arial"/>
          <w:color w:val="000000" w:themeColor="text1"/>
          <w:lang w:val="es-ES"/>
        </w:rPr>
        <w:t xml:space="preserve">Uso de cookies por Despido S.C.: </w:t>
      </w:r>
      <w:r w:rsidRPr="00A16286">
        <w:rPr>
          <w:rFonts w:ascii="Arial" w:hAnsi="Arial" w:cs="Arial"/>
          <w:color w:val="000000" w:themeColor="text1"/>
          <w:lang w:val="es-ES"/>
        </w:rPr>
        <w:t>La siguiente tabla explica la forma en la cual nosotros hacemos usos de cookies en este sitio web. Al usar este sitio web, usted accede a que coloquemos estas cookies en su computadora/dispositivo por los motivos declarados.</w:t>
      </w:r>
    </w:p>
    <w:p w:rsidR="00682446" w:rsidRPr="00A16286" w:rsidRDefault="00682446" w:rsidP="00161FB5">
      <w:pPr>
        <w:shd w:val="clear" w:color="auto" w:fill="FFFFFF"/>
        <w:spacing w:after="0" w:line="240" w:lineRule="auto"/>
        <w:jc w:val="both"/>
        <w:rPr>
          <w:rFonts w:ascii="Arial" w:hAnsi="Arial" w:cs="Arial"/>
          <w:color w:val="000000" w:themeColor="text1"/>
          <w:lang w:val="es-ES"/>
        </w:rPr>
      </w:pPr>
    </w:p>
    <w:p w:rsidR="00682446" w:rsidRPr="00A16286" w:rsidRDefault="00682446" w:rsidP="00161FB5">
      <w:pPr>
        <w:shd w:val="clear" w:color="auto" w:fill="FFFFFF"/>
        <w:spacing w:after="0" w:line="240" w:lineRule="auto"/>
        <w:jc w:val="both"/>
        <w:rPr>
          <w:rFonts w:ascii="Arial" w:eastAsia="Times New Roman" w:hAnsi="Arial" w:cs="Arial"/>
          <w:color w:val="000000" w:themeColor="text1"/>
          <w:lang w:val="es-ES" w:eastAsia="es-MX"/>
        </w:rPr>
      </w:pPr>
      <w:r w:rsidRPr="00A16286">
        <w:rPr>
          <w:rFonts w:ascii="Arial" w:hAnsi="Arial" w:cs="Arial"/>
          <w:noProof/>
          <w:color w:val="000000" w:themeColor="text1"/>
          <w:lang w:eastAsia="es-MX"/>
        </w:rPr>
        <w:drawing>
          <wp:inline distT="0" distB="0" distL="0" distR="0">
            <wp:extent cx="5612130" cy="431800"/>
            <wp:effectExtent l="19050" t="19050" r="26670" b="2540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a:extLst>
                        <a:ext uri="{84589F7E-364E-4C9E-8A38-B11213B215E9}">
                          <a14:cameraToo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cellRange="$B$3:$F$4"/>
                        </a:ext>
                      </a:extLst>
                    </pic:cNvPicPr>
                  </pic:nvPicPr>
                  <pic:blipFill>
                    <a:blip r:embed="rId5" cstate="print"/>
                    <a:srcRect/>
                    <a:stretch>
                      <a:fillRect/>
                    </a:stretch>
                  </pic:blipFill>
                  <pic:spPr bwMode="auto">
                    <a:xfrm>
                      <a:off x="0" y="0"/>
                      <a:ext cx="5612130" cy="431800"/>
                    </a:xfrm>
                    <a:prstGeom prst="rect">
                      <a:avLst/>
                    </a:prstGeom>
                    <a:solidFill>
                      <a:srgbClr val="FFFFFF"/>
                    </a:solidFill>
                    <a:ln w="9525">
                      <a:solidFill>
                        <a:srgbClr val="000000"/>
                      </a:solidFill>
                      <a:miter lim="800000"/>
                      <a:headEnd/>
                      <a:tailEnd/>
                    </a:ln>
                  </pic:spPr>
                </pic:pic>
              </a:graphicData>
            </a:graphic>
          </wp:inline>
        </w:drawing>
      </w:r>
    </w:p>
    <w:p w:rsidR="00FC50DA" w:rsidRPr="00A16286" w:rsidRDefault="00C04053" w:rsidP="00161FB5">
      <w:pPr>
        <w:shd w:val="clear" w:color="auto" w:fill="FFFFFF"/>
        <w:spacing w:after="0" w:line="240" w:lineRule="auto"/>
        <w:jc w:val="both"/>
        <w:rPr>
          <w:rFonts w:ascii="Arial" w:eastAsia="Times New Roman" w:hAnsi="Arial" w:cs="Arial"/>
          <w:color w:val="000000" w:themeColor="text1"/>
          <w:lang w:val="es-ES" w:eastAsia="es-MX"/>
        </w:rPr>
      </w:pPr>
      <w:r w:rsidRPr="00C04053">
        <w:rPr>
          <w:rFonts w:ascii="Arial" w:eastAsia="Times New Roman" w:hAnsi="Arial" w:cs="Arial"/>
          <w:color w:val="000000" w:themeColor="text1"/>
          <w:lang w:val="es-ES" w:eastAsia="es-MX"/>
        </w:rPr>
        <w:pict>
          <v:rect id="_x0000_i1030"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lastRenderedPageBreak/>
        <w:t>7. Opciones y medios para limitar el uso o divulgación de sus datos personales.</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 xml:space="preserve">Para limitar el uso o divulgación de sus datos personales, a fin de que no sean tratados para fines mercadotécnicos o publicitarios por parte del “Responsable”, usted puede contactar directamente al Departamento de Datos Personales del “Responsable”, ubicado </w:t>
      </w:r>
      <w:r w:rsidR="00682446" w:rsidRPr="00A16286">
        <w:rPr>
          <w:rFonts w:ascii="Arial" w:eastAsia="Times New Roman" w:hAnsi="Arial" w:cs="Arial"/>
          <w:color w:val="000000" w:themeColor="text1"/>
          <w:spacing w:val="1"/>
          <w:lang w:val="es-ES" w:eastAsia="es-MX"/>
        </w:rPr>
        <w:t>Campos Elíseos 170 interior 3, colonia Bosques de Chapultepec, C.P. 11580, delegación Miguel Hidalgo, en la Ciudad de México</w:t>
      </w:r>
      <w:r w:rsidRPr="00A16286">
        <w:rPr>
          <w:rFonts w:ascii="Arial" w:eastAsia="Times New Roman" w:hAnsi="Arial" w:cs="Arial"/>
          <w:color w:val="000000" w:themeColor="text1"/>
          <w:spacing w:val="1"/>
          <w:lang w:val="es-ES" w:eastAsia="es-MX"/>
        </w:rPr>
        <w:t>, al teléfono</w:t>
      </w:r>
      <w:r w:rsidR="00DB699E" w:rsidRPr="00A16286">
        <w:rPr>
          <w:rFonts w:ascii="Arial" w:eastAsia="Times New Roman" w:hAnsi="Arial" w:cs="Arial"/>
          <w:color w:val="000000" w:themeColor="text1"/>
          <w:spacing w:val="1"/>
          <w:lang w:val="es-ES" w:eastAsia="es-MX"/>
        </w:rPr>
        <w:t xml:space="preserve"> 55 60 60 30 26, con el </w:t>
      </w:r>
      <w:r w:rsidR="00194B95">
        <w:rPr>
          <w:rFonts w:ascii="Arial" w:eastAsia="Times New Roman" w:hAnsi="Arial" w:cs="Arial"/>
          <w:color w:val="000000" w:themeColor="text1"/>
          <w:spacing w:val="1"/>
          <w:lang w:val="es-ES" w:eastAsia="es-MX"/>
        </w:rPr>
        <w:t xml:space="preserve">C. </w:t>
      </w:r>
      <w:r w:rsidR="00DB699E" w:rsidRPr="00A16286">
        <w:rPr>
          <w:rFonts w:ascii="Arial" w:eastAsia="Times New Roman" w:hAnsi="Arial" w:cs="Arial"/>
          <w:color w:val="000000" w:themeColor="text1"/>
          <w:spacing w:val="1"/>
          <w:lang w:val="es-ES" w:eastAsia="es-MX"/>
        </w:rPr>
        <w:t xml:space="preserve">Elías Martín del Campo Ramírez, </w:t>
      </w:r>
      <w:r w:rsidRPr="00A16286">
        <w:rPr>
          <w:rFonts w:ascii="Arial" w:eastAsia="Times New Roman" w:hAnsi="Arial" w:cs="Arial"/>
          <w:color w:val="000000" w:themeColor="text1"/>
          <w:spacing w:val="1"/>
          <w:lang w:val="es-ES" w:eastAsia="es-MX"/>
        </w:rPr>
        <w:t xml:space="preserve"> o a través del siguiente correo elec</w:t>
      </w:r>
      <w:r w:rsidR="00D24068" w:rsidRPr="00A16286">
        <w:rPr>
          <w:rFonts w:ascii="Arial" w:eastAsia="Times New Roman" w:hAnsi="Arial" w:cs="Arial"/>
          <w:color w:val="000000" w:themeColor="text1"/>
          <w:spacing w:val="1"/>
          <w:lang w:val="es-ES" w:eastAsia="es-MX"/>
        </w:rPr>
        <w:t>trónico:</w:t>
      </w:r>
      <w:r w:rsidR="00DB699E" w:rsidRPr="00A16286">
        <w:rPr>
          <w:rFonts w:ascii="Arial" w:eastAsia="Times New Roman" w:hAnsi="Arial" w:cs="Arial"/>
          <w:color w:val="000000" w:themeColor="text1"/>
          <w:spacing w:val="1"/>
          <w:lang w:val="es-ES" w:eastAsia="es-MX"/>
        </w:rPr>
        <w:t>orientaciondespido@gmail.com</w:t>
      </w:r>
      <w:r w:rsidRPr="00A16286">
        <w:rPr>
          <w:rFonts w:ascii="Arial" w:eastAsia="Times New Roman" w:hAnsi="Arial" w:cs="Arial"/>
          <w:color w:val="000000" w:themeColor="text1"/>
          <w:spacing w:val="1"/>
          <w:lang w:val="es-ES" w:eastAsia="es-MX"/>
        </w:rPr>
        <w:t>, a fin de que se le indiquen la forma y los medios por los que usted pueda limitar el uso y divu</w:t>
      </w:r>
      <w:r w:rsidR="00DB699E" w:rsidRPr="00A16286">
        <w:rPr>
          <w:rFonts w:ascii="Arial" w:eastAsia="Times New Roman" w:hAnsi="Arial" w:cs="Arial"/>
          <w:color w:val="000000" w:themeColor="text1"/>
          <w:spacing w:val="1"/>
          <w:lang w:val="es-ES" w:eastAsia="es-MX"/>
        </w:rPr>
        <w:t>lgación de sus datos personales.</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1" style="width:0;height:0" o:hralign="center" o:hrstd="t" o:hr="t" fillcolor="#a0a0a0" stroked="f"/>
        </w:pict>
      </w:r>
    </w:p>
    <w:p w:rsidR="00FC50DA" w:rsidRPr="00A16286" w:rsidRDefault="00FC50DA" w:rsidP="00161FB5">
      <w:pPr>
        <w:shd w:val="clear" w:color="auto" w:fill="FFFFFF"/>
        <w:spacing w:before="150" w:after="150" w:line="360" w:lineRule="atLeast"/>
        <w:jc w:val="both"/>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8. Medios para ejercer los Derechos de Acceso, Rectificación, Cancelación y Oposición</w:t>
      </w:r>
      <w:r w:rsidR="00BD088A" w:rsidRPr="00A16286">
        <w:rPr>
          <w:rFonts w:ascii="Times New Roman" w:eastAsia="Times New Roman" w:hAnsi="Times New Roman" w:cs="Times New Roman"/>
          <w:b/>
          <w:bCs/>
          <w:iCs/>
          <w:color w:val="000000" w:themeColor="text1"/>
          <w:sz w:val="36"/>
          <w:szCs w:val="36"/>
          <w:lang w:val="es-ES" w:eastAsia="es-MX"/>
        </w:rPr>
        <w:t xml:space="preserve"> (Derechos ARCO).</w:t>
      </w:r>
    </w:p>
    <w:p w:rsidR="00FC50DA" w:rsidRPr="00A16286" w:rsidRDefault="00FC50DA" w:rsidP="00FC50DA">
      <w:pPr>
        <w:shd w:val="clear" w:color="auto" w:fill="FFFFFF"/>
        <w:spacing w:after="150" w:line="360" w:lineRule="atLeast"/>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Usted tiene el derecho de acceder a sus datos personales que posea el “Responsable” y a los detalles del tratamiento de los mismos, así como a rectificarlos en caso de ser inexactos o incompletos; cancelarlos cuando considere que no se requieren para alguna de las finalidades señaladas en el presente aviso de privacidad, estén siendo utilizados para finalidades no consentidas o bien oponerse al tratamiento de los mismos para fines específicos.</w:t>
      </w:r>
    </w:p>
    <w:p w:rsidR="00FC50DA" w:rsidRPr="00A16286" w:rsidRDefault="00FC50DA" w:rsidP="00FC50DA">
      <w:pPr>
        <w:shd w:val="clear" w:color="auto" w:fill="FFFFFF"/>
        <w:spacing w:after="150" w:line="360" w:lineRule="atLeast"/>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Departamento de Datos Personales del “Responsable”, le brindará toda la información necesaria, para que usted proceda al ejercicio de sus derechos de Acceso, Rectificación, Cancelación y Oposición respecto de sus datos personales.</w:t>
      </w:r>
    </w:p>
    <w:p w:rsidR="00FC50DA" w:rsidRPr="00A16286" w:rsidRDefault="00FC50DA" w:rsidP="00FC50DA">
      <w:pPr>
        <w:shd w:val="clear" w:color="auto" w:fill="FFFFFF"/>
        <w:spacing w:after="150" w:line="360" w:lineRule="atLeast"/>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procedimiento que se ha implementado para el ejercicio de dichos derechos, inicia con la presentación de la solicitud respectiva, cuyo formato e información respecto de los plazos en los que será atendida, los podrá obtener en el Departamento de Datos Personales del “Responsable”, mismo que usted puede contactar como se indica en el punto 7 del presente aviso de privacidad.</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2"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9. Procedimiento para que el titular (cliente), en su caso, revoque su consentimiento para el tratamiento de sus datos personales.</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lastRenderedPageBreak/>
        <w:t>En cualquier momento, usted puede revocar el consentimiento que, en su caso, haya otorgado al “Responsable” para el tratamiento de sus datos personales. Sin embargo, es importante que tenga en cuenta que no en todos los casos se podrá atender su solicitud o concluir el uso de forma inmediata, ya que, es posible que por alguna obligación legal se requiera seguir tratando sus datos personales. Asimismo, usted deberá considerar que para ciertos fines, la revocación de su consentimiento implicará que no se le pueda seguir prestando el servicio que solicitó, o la conclusión de su relación con el “Responsable”.</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Para revocar su consentimiento es necesario que contacte al Departamento de Protección de Datos Personales del “Responsable”, a fin de conocer el procedimiento para la revocación del consentimiento.</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3"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10. Transferencias de da</w:t>
      </w:r>
      <w:r w:rsidR="00D24068" w:rsidRPr="00A16286">
        <w:rPr>
          <w:rFonts w:ascii="Times New Roman" w:eastAsia="Times New Roman" w:hAnsi="Times New Roman" w:cs="Times New Roman"/>
          <w:b/>
          <w:bCs/>
          <w:iCs/>
          <w:color w:val="000000" w:themeColor="text1"/>
          <w:sz w:val="36"/>
          <w:szCs w:val="36"/>
          <w:lang w:val="es-ES" w:eastAsia="es-MX"/>
        </w:rPr>
        <w:t>tos personales dentro de México.</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Sus datos personales pueden ser transferidos y tratados dentro y fuera del país, si fuere necesario para las finalidades mencionadas en los incisos A) y B) del punto 3 del presente aviso de privacidad</w:t>
      </w:r>
      <w:r w:rsidR="00D24068" w:rsidRPr="00A16286">
        <w:rPr>
          <w:rFonts w:ascii="Arial" w:eastAsia="Times New Roman" w:hAnsi="Arial" w:cs="Arial"/>
          <w:color w:val="000000" w:themeColor="text1"/>
          <w:spacing w:val="1"/>
          <w:lang w:val="es-ES" w:eastAsia="es-MX"/>
        </w:rPr>
        <w:t xml:space="preserve">. </w:t>
      </w:r>
      <w:r w:rsidRPr="00A16286">
        <w:rPr>
          <w:rFonts w:ascii="Arial" w:eastAsia="Times New Roman" w:hAnsi="Arial" w:cs="Arial"/>
          <w:color w:val="000000" w:themeColor="text1"/>
          <w:spacing w:val="1"/>
          <w:lang w:val="es-ES" w:eastAsia="es-MX"/>
        </w:rPr>
        <w:t>Por lo anterior, es importante que usted esté enterado de que sus datos se encuentran</w:t>
      </w:r>
      <w:r w:rsidR="00D24068" w:rsidRPr="00A16286">
        <w:rPr>
          <w:rFonts w:ascii="Arial" w:eastAsia="Times New Roman" w:hAnsi="Arial" w:cs="Arial"/>
          <w:color w:val="000000" w:themeColor="text1"/>
          <w:spacing w:val="1"/>
          <w:lang w:val="es-ES" w:eastAsia="es-MX"/>
        </w:rPr>
        <w:t xml:space="preserve"> protegidos y en caso </w:t>
      </w:r>
      <w:r w:rsidRPr="00A16286">
        <w:rPr>
          <w:rFonts w:ascii="Arial" w:eastAsia="Times New Roman" w:hAnsi="Arial" w:cs="Arial"/>
          <w:color w:val="000000" w:themeColor="text1"/>
          <w:spacing w:val="1"/>
          <w:lang w:val="es-ES" w:eastAsia="es-MX"/>
        </w:rPr>
        <w:t>de ser necesario que se remitan sus datos, operarán bajo la misma Política de Protección de Datos Personales y cuentan además con una Política de Protección de Datos y Privacidad.</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“Responsable” se compromete a no transferir sus datos personales a otros terceros, salvo que por los servicios profesionales que se le presten, debieran transferirse para dar cumplimiento a obligaciones legales ante las autoridades competentes, tales como autoridades tributarias o autoridades judiciales, federales o locales. Igualmente se podrá llevar a cabo transferencia de sus datos sin su consentimiento en los supuestos previstos en el artículo 37 de la Ley Federal de Protección de Datos Personales en Posesión de los Particulares, y en los casos mencionados en el párrafo que antecede y que están dentro de los supuestos del citado artículo 37, en el entendido de que las transferencias se realizarían en los términos que fija la citada Ley.</w:t>
      </w:r>
    </w:p>
    <w:p w:rsidR="00FC50DA" w:rsidRPr="00A16286" w:rsidRDefault="00C04053" w:rsidP="00161FB5">
      <w:pPr>
        <w:shd w:val="clear" w:color="auto" w:fill="FFFFFF"/>
        <w:spacing w:after="0" w:line="240" w:lineRule="auto"/>
        <w:jc w:val="both"/>
        <w:rPr>
          <w:rFonts w:ascii="Arial" w:eastAsia="Times New Roman" w:hAnsi="Arial" w:cs="Arial"/>
          <w:color w:val="000000" w:themeColor="text1"/>
          <w:lang w:val="es-ES" w:eastAsia="es-MX"/>
        </w:rPr>
      </w:pPr>
      <w:r w:rsidRPr="00C04053">
        <w:rPr>
          <w:rFonts w:ascii="Arial" w:eastAsia="Times New Roman" w:hAnsi="Arial" w:cs="Arial"/>
          <w:color w:val="000000" w:themeColor="text1"/>
          <w:lang w:val="es-ES" w:eastAsia="es-MX"/>
        </w:rPr>
        <w:pict>
          <v:rect id="_x0000_i1034" style="width:0;height:0" o:hralign="center" o:hrstd="t" o:hr="t" fillcolor="#a0a0a0" stroked="f"/>
        </w:pict>
      </w:r>
    </w:p>
    <w:p w:rsidR="00A16286" w:rsidRPr="00A16286" w:rsidRDefault="00A16286">
      <w:pPr>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br w:type="page"/>
      </w:r>
    </w:p>
    <w:p w:rsidR="00682446" w:rsidRPr="00A16286" w:rsidRDefault="00682446"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11. Medidas de seguridad implementadas.</w:t>
      </w:r>
    </w:p>
    <w:p w:rsidR="00FC50DA" w:rsidRPr="00A16286" w:rsidRDefault="00FC50DA" w:rsidP="00161FB5">
      <w:pPr>
        <w:shd w:val="clear" w:color="auto" w:fill="FFFFFF"/>
        <w:spacing w:after="150" w:line="360" w:lineRule="atLeast"/>
        <w:jc w:val="both"/>
        <w:rPr>
          <w:rFonts w:ascii="Times New Roman" w:eastAsia="Times New Roman" w:hAnsi="Times New Roman" w:cs="Times New Roman"/>
          <w:color w:val="000000" w:themeColor="text1"/>
          <w:spacing w:val="1"/>
          <w:sz w:val="21"/>
          <w:szCs w:val="21"/>
          <w:lang w:val="es-ES" w:eastAsia="es-MX"/>
        </w:rPr>
      </w:pPr>
      <w:r w:rsidRPr="00A16286">
        <w:rPr>
          <w:rFonts w:ascii="Arial" w:eastAsia="Times New Roman" w:hAnsi="Arial" w:cs="Arial"/>
          <w:color w:val="000000" w:themeColor="text1"/>
          <w:spacing w:val="1"/>
          <w:lang w:val="es-ES" w:eastAsia="es-MX"/>
        </w:rPr>
        <w:t>Para la protección de sus datos personales hemos instrumentado medidas de seguridad de carácter administrativo, físico y técnico con el objeto de evitar pérdidas, mal uso o alteración de su información</w:t>
      </w:r>
      <w:r w:rsidRPr="00A16286">
        <w:rPr>
          <w:rFonts w:ascii="Times New Roman" w:eastAsia="Times New Roman" w:hAnsi="Times New Roman" w:cs="Times New Roman"/>
          <w:color w:val="000000" w:themeColor="text1"/>
          <w:spacing w:val="1"/>
          <w:sz w:val="21"/>
          <w:szCs w:val="21"/>
          <w:lang w:val="es-ES" w:eastAsia="es-MX"/>
        </w:rPr>
        <w:t>.</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5" style="width:0;height:0" o:hralign="center" o:hrstd="t" o:hr="t" fillcolor="#a0a0a0" stroked="f"/>
        </w:pict>
      </w:r>
    </w:p>
    <w:p w:rsidR="00D24068" w:rsidRPr="00A16286" w:rsidRDefault="00D24068"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12. Modificaciones al aviso de privacidad.</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6" style="width:0;height:0" o:hralign="center" o:hrstd="t" o:hr="t" fillcolor="#a0a0a0" stroked="f"/>
        </w:pic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presente aviso de privacidad puede sufrir modificaciones, cambios o actualizaciones derivadas de nuevos requerimientos legales, de las propias necesidades del “Responsable” por los servicios que ofrece, de las prácticas de privacidad o por otras causas, por lo que el “Responsable” se reserva el derecho de efectuar en cualquier momento las modificaciones o actualizaciones que sean necesarias al presente aviso de privacidad.</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El “Responsable” pondrá a disposición del cliente, la versión actualizada del aviso de privacidad, en la página de internet que a continuación se indica: www.</w:t>
      </w:r>
      <w:r w:rsidR="00D24068" w:rsidRPr="00A16286">
        <w:rPr>
          <w:rFonts w:ascii="Arial" w:eastAsia="Times New Roman" w:hAnsi="Arial" w:cs="Arial"/>
          <w:color w:val="000000" w:themeColor="text1"/>
          <w:spacing w:val="1"/>
          <w:lang w:val="es-ES" w:eastAsia="es-MX"/>
        </w:rPr>
        <w:t>despido.org</w:t>
      </w:r>
      <w:r w:rsidRPr="00A16286">
        <w:rPr>
          <w:rFonts w:ascii="Arial" w:eastAsia="Times New Roman" w:hAnsi="Arial" w:cs="Arial"/>
          <w:color w:val="000000" w:themeColor="text1"/>
          <w:spacing w:val="1"/>
          <w:lang w:val="es-ES" w:eastAsia="es-MX"/>
        </w:rPr>
        <w:t> </w:t>
      </w:r>
    </w:p>
    <w:p w:rsidR="00FC50DA" w:rsidRPr="00A16286" w:rsidRDefault="00C04053" w:rsidP="00FC50DA">
      <w:pPr>
        <w:shd w:val="clear" w:color="auto" w:fill="FFFFFF"/>
        <w:spacing w:after="0" w:line="240" w:lineRule="auto"/>
        <w:rPr>
          <w:rFonts w:ascii="Times New Roman" w:eastAsia="Times New Roman" w:hAnsi="Times New Roman" w:cs="Times New Roman"/>
          <w:color w:val="000000" w:themeColor="text1"/>
          <w:sz w:val="21"/>
          <w:szCs w:val="21"/>
          <w:lang w:val="es-ES" w:eastAsia="es-MX"/>
        </w:rPr>
      </w:pPr>
      <w:r w:rsidRPr="00C04053">
        <w:rPr>
          <w:rFonts w:ascii="Times New Roman" w:eastAsia="Times New Roman" w:hAnsi="Times New Roman" w:cs="Times New Roman"/>
          <w:color w:val="000000" w:themeColor="text1"/>
          <w:sz w:val="21"/>
          <w:szCs w:val="21"/>
          <w:lang w:val="es-ES" w:eastAsia="es-MX"/>
        </w:rPr>
        <w:pict>
          <v:rect id="_x0000_i1037" style="width:0;height:0" o:hralign="center" o:hrstd="t" o:hr="t" fillcolor="#a0a0a0" stroked="f"/>
        </w:pict>
      </w:r>
    </w:p>
    <w:p w:rsidR="00FC50DA" w:rsidRPr="00A16286" w:rsidRDefault="00FC50DA" w:rsidP="00FC50DA">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b/>
          <w:bCs/>
          <w:iCs/>
          <w:color w:val="000000" w:themeColor="text1"/>
          <w:sz w:val="36"/>
          <w:szCs w:val="36"/>
          <w:lang w:val="es-ES" w:eastAsia="es-MX"/>
        </w:rPr>
        <w:t>13. Derecho de promover los procedimientos de protección de derechos y de verificación que sustancia el Instituto.</w:t>
      </w:r>
    </w:p>
    <w:p w:rsidR="00FC50DA" w:rsidRPr="00A16286" w:rsidRDefault="00FC50DA" w:rsidP="00161FB5">
      <w:pPr>
        <w:shd w:val="clear" w:color="auto" w:fill="FFFFFF"/>
        <w:spacing w:after="150" w:line="360" w:lineRule="atLeast"/>
        <w:jc w:val="both"/>
        <w:rPr>
          <w:rFonts w:ascii="Arial" w:eastAsia="Times New Roman" w:hAnsi="Arial" w:cs="Arial"/>
          <w:color w:val="000000" w:themeColor="text1"/>
          <w:spacing w:val="1"/>
          <w:lang w:val="es-ES" w:eastAsia="es-MX"/>
        </w:rPr>
      </w:pPr>
      <w:r w:rsidRPr="00A16286">
        <w:rPr>
          <w:rFonts w:ascii="Arial" w:eastAsia="Times New Roman" w:hAnsi="Arial" w:cs="Arial"/>
          <w:color w:val="000000" w:themeColor="text1"/>
          <w:spacing w:val="1"/>
          <w:lang w:val="es-ES" w:eastAsia="es-MX"/>
        </w:rPr>
        <w:t>Cualquier queja o información adicional respecto al tratamiento de sus datos personales o duda en relación con la Ley Federal de Protección de Datos Personales en Posesión de los Particulares o con su Reglamento, podrá dirigirla al Instituto Nacional de Transparencia, Acceso a la Información y Protección de Datos Personales (INAI).</w:t>
      </w:r>
    </w:p>
    <w:p w:rsidR="005944AB" w:rsidRPr="00A16286" w:rsidRDefault="005944AB" w:rsidP="00161FB5">
      <w:pPr>
        <w:spacing w:after="0" w:line="240" w:lineRule="auto"/>
        <w:contextualSpacing/>
        <w:jc w:val="both"/>
        <w:rPr>
          <w:rFonts w:ascii="Arial" w:eastAsia="Times New Roman" w:hAnsi="Arial" w:cs="Arial"/>
          <w:color w:val="000000" w:themeColor="text1"/>
          <w:lang w:val="es-ES" w:eastAsia="es-ES"/>
        </w:rPr>
      </w:pPr>
      <w:r w:rsidRPr="00A16286">
        <w:rPr>
          <w:rFonts w:ascii="Arial" w:eastAsia="Times New Roman" w:hAnsi="Arial" w:cs="Arial"/>
          <w:color w:val="000000" w:themeColor="text1"/>
          <w:lang w:val="es-ES" w:eastAsia="es-ES"/>
        </w:rPr>
        <w:t>Me doy por enterado y acepto los términos y condiciones establecidas en el presente Aviso de Privacidad, y en caso contrario lo comunicaré al Responsable.</w:t>
      </w:r>
    </w:p>
    <w:p w:rsidR="005944AB" w:rsidRPr="00A16286" w:rsidRDefault="005944AB" w:rsidP="005944AB">
      <w:pPr>
        <w:spacing w:after="0" w:line="240" w:lineRule="auto"/>
        <w:contextualSpacing/>
        <w:rPr>
          <w:rFonts w:ascii="Times New Roman" w:eastAsia="Times New Roman" w:hAnsi="Times New Roman" w:cs="Times New Roman"/>
          <w:color w:val="000000" w:themeColor="text1"/>
          <w:sz w:val="24"/>
          <w:szCs w:val="24"/>
          <w:lang w:val="es-ES" w:eastAsia="es-ES"/>
        </w:rPr>
      </w:pPr>
    </w:p>
    <w:p w:rsidR="005944AB" w:rsidRPr="00A16286" w:rsidRDefault="00FC50DA" w:rsidP="00FC50DA">
      <w:pPr>
        <w:shd w:val="clear" w:color="auto" w:fill="FFFFFF"/>
        <w:spacing w:after="150" w:line="360" w:lineRule="atLeast"/>
        <w:rPr>
          <w:rFonts w:ascii="Times New Roman" w:eastAsia="Times New Roman" w:hAnsi="Times New Roman" w:cs="Times New Roman"/>
          <w:color w:val="000000" w:themeColor="text1"/>
          <w:spacing w:val="1"/>
          <w:sz w:val="21"/>
          <w:szCs w:val="21"/>
          <w:lang w:val="es-ES" w:eastAsia="es-MX"/>
        </w:rPr>
      </w:pPr>
      <w:r w:rsidRPr="00A16286">
        <w:rPr>
          <w:rFonts w:ascii="Times New Roman" w:eastAsia="Times New Roman" w:hAnsi="Times New Roman" w:cs="Times New Roman"/>
          <w:color w:val="000000" w:themeColor="text1"/>
          <w:spacing w:val="1"/>
          <w:sz w:val="21"/>
          <w:szCs w:val="21"/>
          <w:lang w:val="es-ES" w:eastAsia="es-MX"/>
        </w:rPr>
        <w:t> </w:t>
      </w:r>
    </w:p>
    <w:p w:rsidR="00772C73" w:rsidRPr="00A16286" w:rsidRDefault="00FC50DA" w:rsidP="00A16286">
      <w:pPr>
        <w:shd w:val="clear" w:color="auto" w:fill="FFFFFF"/>
        <w:spacing w:before="150" w:after="150" w:line="360" w:lineRule="atLeast"/>
        <w:outlineLvl w:val="3"/>
        <w:rPr>
          <w:rFonts w:ascii="Times New Roman" w:eastAsia="Times New Roman" w:hAnsi="Times New Roman" w:cs="Times New Roman"/>
          <w:b/>
          <w:bCs/>
          <w:iCs/>
          <w:color w:val="000000" w:themeColor="text1"/>
          <w:sz w:val="36"/>
          <w:szCs w:val="36"/>
          <w:lang w:val="es-ES" w:eastAsia="es-MX"/>
        </w:rPr>
      </w:pPr>
      <w:r w:rsidRPr="00A16286">
        <w:rPr>
          <w:rFonts w:ascii="Times New Roman" w:eastAsia="Times New Roman" w:hAnsi="Times New Roman" w:cs="Times New Roman"/>
          <w:i/>
          <w:iCs/>
          <w:color w:val="000000" w:themeColor="text1"/>
          <w:sz w:val="30"/>
          <w:szCs w:val="30"/>
          <w:lang w:val="es-ES" w:eastAsia="es-MX"/>
        </w:rPr>
        <w:br/>
      </w:r>
      <w:r w:rsidRPr="00A16286">
        <w:rPr>
          <w:rFonts w:ascii="Times New Roman" w:eastAsia="Times New Roman" w:hAnsi="Times New Roman" w:cs="Times New Roman"/>
          <w:b/>
          <w:bCs/>
          <w:iCs/>
          <w:color w:val="000000" w:themeColor="text1"/>
          <w:sz w:val="36"/>
          <w:szCs w:val="36"/>
          <w:lang w:val="es-ES" w:eastAsia="es-MX"/>
        </w:rPr>
        <w:t>Fecha de última actualización: 1</w:t>
      </w:r>
      <w:r w:rsidR="00AD4640" w:rsidRPr="00A16286">
        <w:rPr>
          <w:rFonts w:ascii="Times New Roman" w:eastAsia="Times New Roman" w:hAnsi="Times New Roman" w:cs="Times New Roman"/>
          <w:b/>
          <w:bCs/>
          <w:iCs/>
          <w:color w:val="000000" w:themeColor="text1"/>
          <w:sz w:val="36"/>
          <w:szCs w:val="36"/>
          <w:lang w:val="es-ES" w:eastAsia="es-MX"/>
        </w:rPr>
        <w:t>7</w:t>
      </w:r>
      <w:r w:rsidRPr="00A16286">
        <w:rPr>
          <w:rFonts w:ascii="Times New Roman" w:eastAsia="Times New Roman" w:hAnsi="Times New Roman" w:cs="Times New Roman"/>
          <w:b/>
          <w:bCs/>
          <w:iCs/>
          <w:color w:val="000000" w:themeColor="text1"/>
          <w:sz w:val="36"/>
          <w:szCs w:val="36"/>
          <w:lang w:val="es-ES" w:eastAsia="es-MX"/>
        </w:rPr>
        <w:t xml:space="preserve"> de </w:t>
      </w:r>
      <w:r w:rsidR="00A16286" w:rsidRPr="00A16286">
        <w:rPr>
          <w:rFonts w:ascii="Times New Roman" w:eastAsia="Times New Roman" w:hAnsi="Times New Roman" w:cs="Times New Roman"/>
          <w:b/>
          <w:bCs/>
          <w:iCs/>
          <w:color w:val="000000" w:themeColor="text1"/>
          <w:sz w:val="36"/>
          <w:szCs w:val="36"/>
          <w:lang w:val="es-ES" w:eastAsia="es-MX"/>
        </w:rPr>
        <w:t>diciembre de 2017</w:t>
      </w:r>
    </w:p>
    <w:p w:rsidR="00161FB5" w:rsidRPr="00A16286" w:rsidRDefault="00161FB5">
      <w:pPr>
        <w:rPr>
          <w:color w:val="000000" w:themeColor="text1"/>
          <w:lang w:val="es-ES"/>
        </w:rPr>
      </w:pPr>
    </w:p>
    <w:p w:rsidR="00081267" w:rsidRPr="00A16286" w:rsidRDefault="00081267" w:rsidP="00161FB5">
      <w:pPr>
        <w:jc w:val="both"/>
        <w:rPr>
          <w:rFonts w:ascii="Arial" w:hAnsi="Arial" w:cs="Arial"/>
          <w:color w:val="000000" w:themeColor="text1"/>
          <w:lang w:val="es-ES"/>
        </w:rPr>
      </w:pPr>
    </w:p>
    <w:p w:rsidR="00081267" w:rsidRPr="00A16286" w:rsidRDefault="00081267" w:rsidP="00161FB5">
      <w:pPr>
        <w:jc w:val="both"/>
        <w:rPr>
          <w:rFonts w:ascii="Arial" w:hAnsi="Arial" w:cs="Arial"/>
          <w:b/>
          <w:color w:val="000000" w:themeColor="text1"/>
          <w:lang w:val="es-ES"/>
        </w:rPr>
      </w:pPr>
      <w:r w:rsidRPr="00A16286">
        <w:rPr>
          <w:rFonts w:ascii="Arial" w:hAnsi="Arial" w:cs="Arial"/>
          <w:b/>
          <w:color w:val="000000" w:themeColor="text1"/>
          <w:lang w:val="es-ES"/>
        </w:rPr>
        <w:t>NOTA sobre el punto 6:</w:t>
      </w:r>
    </w:p>
    <w:p w:rsidR="00081267" w:rsidRPr="00A16286" w:rsidRDefault="00081267" w:rsidP="00161FB5">
      <w:pPr>
        <w:jc w:val="both"/>
        <w:rPr>
          <w:rFonts w:ascii="Arial" w:hAnsi="Arial" w:cs="Arial"/>
          <w:color w:val="000000" w:themeColor="text1"/>
          <w:lang w:val="es-ES"/>
        </w:rPr>
      </w:pPr>
    </w:p>
    <w:p w:rsidR="00081267" w:rsidRPr="00A16286" w:rsidRDefault="00081267" w:rsidP="00161FB5">
      <w:pPr>
        <w:pStyle w:val="NormalWeb"/>
        <w:jc w:val="both"/>
        <w:rPr>
          <w:rFonts w:ascii="Arial" w:hAnsi="Arial" w:cs="Arial"/>
          <w:color w:val="000000" w:themeColor="text1"/>
          <w:sz w:val="22"/>
          <w:szCs w:val="22"/>
          <w:lang w:val="es-ES"/>
        </w:rPr>
      </w:pPr>
      <w:r w:rsidRPr="00A16286">
        <w:rPr>
          <w:rFonts w:ascii="Arial" w:hAnsi="Arial" w:cs="Arial"/>
          <w:color w:val="000000" w:themeColor="text1"/>
          <w:sz w:val="22"/>
          <w:szCs w:val="22"/>
          <w:lang w:val="es-ES"/>
        </w:rPr>
        <w:t xml:space="preserve">Un </w:t>
      </w:r>
      <w:proofErr w:type="spellStart"/>
      <w:r w:rsidRPr="00A16286">
        <w:rPr>
          <w:rFonts w:ascii="Arial" w:hAnsi="Arial" w:cs="Arial"/>
          <w:b/>
          <w:bCs/>
          <w:color w:val="000000" w:themeColor="text1"/>
          <w:sz w:val="22"/>
          <w:szCs w:val="22"/>
          <w:lang w:val="es-ES"/>
        </w:rPr>
        <w:t>beacon</w:t>
      </w:r>
      <w:proofErr w:type="spellEnd"/>
      <w:r w:rsidRPr="00A16286">
        <w:rPr>
          <w:rFonts w:ascii="Arial" w:hAnsi="Arial" w:cs="Arial"/>
          <w:color w:val="000000" w:themeColor="text1"/>
          <w:sz w:val="22"/>
          <w:szCs w:val="22"/>
          <w:lang w:val="es-ES"/>
        </w:rPr>
        <w:t xml:space="preserve"> es un dispositivo de bajo consumo que emite una señal </w:t>
      </w:r>
      <w:hyperlink r:id="rId6" w:tooltip="Broadcast (informática)" w:history="1">
        <w:proofErr w:type="spellStart"/>
        <w:r w:rsidRPr="00A16286">
          <w:rPr>
            <w:rStyle w:val="Hipervnculo"/>
            <w:rFonts w:ascii="Arial" w:hAnsi="Arial" w:cs="Arial"/>
            <w:color w:val="000000" w:themeColor="text1"/>
            <w:sz w:val="22"/>
            <w:szCs w:val="22"/>
            <w:lang w:val="es-ES"/>
          </w:rPr>
          <w:t>broadcast</w:t>
        </w:r>
        <w:proofErr w:type="spellEnd"/>
      </w:hyperlink>
      <w:r w:rsidRPr="00A16286">
        <w:rPr>
          <w:rFonts w:ascii="Arial" w:hAnsi="Arial" w:cs="Arial"/>
          <w:color w:val="000000" w:themeColor="text1"/>
          <w:sz w:val="22"/>
          <w:szCs w:val="22"/>
          <w:lang w:val="es-ES"/>
        </w:rPr>
        <w:t xml:space="preserve">, y son suficientemente pequeños para fijarse en una pared o mostradores. Utiliza conexión </w:t>
      </w:r>
      <w:proofErr w:type="spellStart"/>
      <w:r w:rsidRPr="00A16286">
        <w:rPr>
          <w:rFonts w:ascii="Arial" w:hAnsi="Arial" w:cs="Arial"/>
          <w:color w:val="000000" w:themeColor="text1"/>
          <w:sz w:val="22"/>
          <w:szCs w:val="22"/>
          <w:lang w:val="es-ES"/>
        </w:rPr>
        <w:t>bluetooth</w:t>
      </w:r>
      <w:proofErr w:type="spellEnd"/>
      <w:r w:rsidRPr="00A16286">
        <w:rPr>
          <w:rFonts w:ascii="Arial" w:hAnsi="Arial" w:cs="Arial"/>
          <w:color w:val="000000" w:themeColor="text1"/>
          <w:sz w:val="22"/>
          <w:szCs w:val="22"/>
          <w:lang w:val="es-ES"/>
        </w:rPr>
        <w:t xml:space="preserve"> de bajo consumo (</w:t>
      </w:r>
      <w:hyperlink r:id="rId7" w:tooltip="Bluetooth de baja energía" w:history="1">
        <w:r w:rsidRPr="00A16286">
          <w:rPr>
            <w:rStyle w:val="Hipervnculo"/>
            <w:rFonts w:ascii="Arial" w:hAnsi="Arial" w:cs="Arial"/>
            <w:color w:val="000000" w:themeColor="text1"/>
            <w:sz w:val="22"/>
            <w:szCs w:val="22"/>
            <w:lang w:val="es-ES"/>
          </w:rPr>
          <w:t>BLE</w:t>
        </w:r>
      </w:hyperlink>
      <w:r w:rsidRPr="00A16286">
        <w:rPr>
          <w:rFonts w:ascii="Arial" w:hAnsi="Arial" w:cs="Arial"/>
          <w:color w:val="000000" w:themeColor="text1"/>
          <w:sz w:val="22"/>
          <w:szCs w:val="22"/>
          <w:lang w:val="es-ES"/>
        </w:rPr>
        <w:t>) para transmitir mensajes o avisos directamente a un dispositivo móvil sin necesidad de una sincronización de los aparatos, la señal es captada por estos dispositivos y se transmite a menudo a un servidor en la nube a través de internet. El servidor de la nube procesa la información y lleva a cabo análisis más detallado para guiar los comportamientos basados en la localización específica del dispositivo móvil</w:t>
      </w:r>
      <w:r w:rsidRPr="00A16286">
        <w:rPr>
          <w:rStyle w:val="corchete-llamada1"/>
          <w:rFonts w:ascii="Arial" w:hAnsi="Arial" w:cs="Arial"/>
          <w:color w:val="000000" w:themeColor="text1"/>
          <w:sz w:val="22"/>
          <w:szCs w:val="22"/>
          <w:u w:val="single"/>
          <w:vertAlign w:val="superscript"/>
          <w:lang w:val="es-ES"/>
        </w:rPr>
        <w:t>[]</w:t>
      </w:r>
    </w:p>
    <w:p w:rsidR="00081267" w:rsidRPr="00A16286" w:rsidRDefault="00081267" w:rsidP="00161FB5">
      <w:pPr>
        <w:pStyle w:val="NormalWeb"/>
        <w:jc w:val="both"/>
        <w:rPr>
          <w:rFonts w:ascii="Arial" w:hAnsi="Arial" w:cs="Arial"/>
          <w:color w:val="000000" w:themeColor="text1"/>
          <w:sz w:val="22"/>
          <w:szCs w:val="22"/>
          <w:lang w:val="es-ES"/>
        </w:rPr>
      </w:pPr>
      <w:r w:rsidRPr="00A16286">
        <w:rPr>
          <w:rFonts w:ascii="Arial" w:hAnsi="Arial" w:cs="Arial"/>
          <w:color w:val="000000" w:themeColor="text1"/>
          <w:sz w:val="22"/>
          <w:szCs w:val="22"/>
          <w:lang w:val="es-ES"/>
        </w:rPr>
        <w:t xml:space="preserve">A diferencia del </w:t>
      </w:r>
      <w:hyperlink r:id="rId8" w:tooltip="GPS" w:history="1">
        <w:r w:rsidRPr="00A16286">
          <w:rPr>
            <w:rStyle w:val="Hipervnculo"/>
            <w:rFonts w:ascii="Arial" w:hAnsi="Arial" w:cs="Arial"/>
            <w:color w:val="000000" w:themeColor="text1"/>
            <w:sz w:val="22"/>
            <w:szCs w:val="22"/>
            <w:lang w:val="es-ES"/>
          </w:rPr>
          <w:t>GPS</w:t>
        </w:r>
      </w:hyperlink>
      <w:r w:rsidRPr="00A16286">
        <w:rPr>
          <w:rFonts w:ascii="Arial" w:hAnsi="Arial" w:cs="Arial"/>
          <w:color w:val="000000" w:themeColor="text1"/>
          <w:sz w:val="22"/>
          <w:szCs w:val="22"/>
          <w:lang w:val="es-ES"/>
        </w:rPr>
        <w:t xml:space="preserve">, los </w:t>
      </w:r>
      <w:proofErr w:type="spellStart"/>
      <w:r w:rsidRPr="00A16286">
        <w:rPr>
          <w:rFonts w:ascii="Arial" w:hAnsi="Arial" w:cs="Arial"/>
          <w:color w:val="000000" w:themeColor="text1"/>
          <w:sz w:val="22"/>
          <w:szCs w:val="22"/>
          <w:lang w:val="es-ES"/>
        </w:rPr>
        <w:t>beacons</w:t>
      </w:r>
      <w:proofErr w:type="spellEnd"/>
      <w:r w:rsidRPr="00A16286">
        <w:rPr>
          <w:rFonts w:ascii="Arial" w:hAnsi="Arial" w:cs="Arial"/>
          <w:color w:val="000000" w:themeColor="text1"/>
          <w:sz w:val="22"/>
          <w:szCs w:val="22"/>
          <w:lang w:val="es-ES"/>
        </w:rPr>
        <w:t xml:space="preserve"> pueden ser utilizados para la localización exacta dentro de un entorno cerrado. Existen numerosas aplicaciones que han surgido, como el marketing, siendo uno de los usos mayoritarios. Otras como el servicio a clientes basadas en la localización, asistencia personalizada.</w:t>
      </w:r>
    </w:p>
    <w:p w:rsidR="00081267" w:rsidRPr="00A16286" w:rsidRDefault="00081267" w:rsidP="00161FB5">
      <w:pPr>
        <w:pStyle w:val="NormalWeb"/>
        <w:jc w:val="both"/>
        <w:rPr>
          <w:rFonts w:ascii="Arial" w:hAnsi="Arial" w:cs="Arial"/>
          <w:color w:val="000000" w:themeColor="text1"/>
          <w:sz w:val="22"/>
          <w:szCs w:val="22"/>
          <w:lang w:val="es-ES"/>
        </w:rPr>
      </w:pPr>
      <w:r w:rsidRPr="00A16286">
        <w:rPr>
          <w:rFonts w:ascii="Arial" w:hAnsi="Arial" w:cs="Arial"/>
          <w:color w:val="000000" w:themeColor="text1"/>
          <w:sz w:val="22"/>
          <w:szCs w:val="22"/>
          <w:lang w:val="es-ES"/>
        </w:rPr>
        <w:t xml:space="preserve">Su implementación está presente en los sistemas operativos móviles más recientes. Android e iOS ya incorporan esta funcionalidad, gracias al soporte de BLE. ​ También Windows 10 tiene soporte para los </w:t>
      </w:r>
      <w:proofErr w:type="spellStart"/>
      <w:r w:rsidRPr="00A16286">
        <w:rPr>
          <w:rFonts w:ascii="Arial" w:hAnsi="Arial" w:cs="Arial"/>
          <w:color w:val="000000" w:themeColor="text1"/>
          <w:sz w:val="22"/>
          <w:szCs w:val="22"/>
          <w:lang w:val="es-ES"/>
        </w:rPr>
        <w:t>beacons</w:t>
      </w:r>
      <w:proofErr w:type="spellEnd"/>
      <w:r w:rsidRPr="00A16286">
        <w:rPr>
          <w:rFonts w:ascii="Arial" w:hAnsi="Arial" w:cs="Arial"/>
          <w:color w:val="000000" w:themeColor="text1"/>
          <w:sz w:val="22"/>
          <w:szCs w:val="22"/>
          <w:lang w:val="es-ES"/>
        </w:rPr>
        <w:t xml:space="preserve">, ​ (protocolo </w:t>
      </w:r>
      <w:proofErr w:type="spellStart"/>
      <w:r w:rsidRPr="00A16286">
        <w:rPr>
          <w:rFonts w:ascii="Arial" w:hAnsi="Arial" w:cs="Arial"/>
          <w:color w:val="000000" w:themeColor="text1"/>
          <w:sz w:val="22"/>
          <w:szCs w:val="22"/>
          <w:lang w:val="es-ES"/>
        </w:rPr>
        <w:t>iBeacons</w:t>
      </w:r>
      <w:proofErr w:type="spellEnd"/>
      <w:r w:rsidRPr="00A16286">
        <w:rPr>
          <w:rFonts w:ascii="Arial" w:hAnsi="Arial" w:cs="Arial"/>
          <w:color w:val="000000" w:themeColor="text1"/>
          <w:sz w:val="22"/>
          <w:szCs w:val="22"/>
          <w:lang w:val="es-ES"/>
        </w:rPr>
        <w:t xml:space="preserve">), gracias a que este SO puede ser instalado en </w:t>
      </w:r>
      <w:proofErr w:type="spellStart"/>
      <w:r w:rsidRPr="00A16286">
        <w:rPr>
          <w:rFonts w:ascii="Arial" w:hAnsi="Arial" w:cs="Arial"/>
          <w:color w:val="000000" w:themeColor="text1"/>
          <w:sz w:val="22"/>
          <w:szCs w:val="22"/>
          <w:lang w:val="es-ES"/>
        </w:rPr>
        <w:t>tablets</w:t>
      </w:r>
      <w:proofErr w:type="spellEnd"/>
      <w:r w:rsidRPr="00A16286">
        <w:rPr>
          <w:rFonts w:ascii="Arial" w:hAnsi="Arial" w:cs="Arial"/>
          <w:color w:val="000000" w:themeColor="text1"/>
          <w:sz w:val="22"/>
          <w:szCs w:val="22"/>
          <w:lang w:val="es-ES"/>
        </w:rPr>
        <w:t xml:space="preserve"> e incluso </w:t>
      </w:r>
      <w:proofErr w:type="spellStart"/>
      <w:r w:rsidRPr="00A16286">
        <w:rPr>
          <w:rFonts w:ascii="Arial" w:hAnsi="Arial" w:cs="Arial"/>
          <w:color w:val="000000" w:themeColor="text1"/>
          <w:sz w:val="22"/>
          <w:szCs w:val="22"/>
          <w:lang w:val="es-ES"/>
        </w:rPr>
        <w:t>smartphones</w:t>
      </w:r>
      <w:proofErr w:type="spellEnd"/>
      <w:r w:rsidRPr="00A16286">
        <w:rPr>
          <w:rFonts w:ascii="Arial" w:hAnsi="Arial" w:cs="Arial"/>
          <w:color w:val="000000" w:themeColor="text1"/>
          <w:sz w:val="22"/>
          <w:szCs w:val="22"/>
          <w:lang w:val="es-ES"/>
        </w:rPr>
        <w:t>, dispositivos con Windows 10 ya pueden tener acceso a este recurso.</w:t>
      </w:r>
    </w:p>
    <w:p w:rsidR="00081267" w:rsidRPr="00A16286" w:rsidRDefault="00081267" w:rsidP="00161FB5">
      <w:pPr>
        <w:jc w:val="both"/>
        <w:rPr>
          <w:rFonts w:ascii="Arial" w:hAnsi="Arial" w:cs="Arial"/>
          <w:color w:val="000000" w:themeColor="text1"/>
          <w:lang w:val="es-ES"/>
        </w:rPr>
      </w:pPr>
    </w:p>
    <w:p w:rsidR="00BD088A" w:rsidRPr="00A16286" w:rsidRDefault="00BD088A" w:rsidP="00161FB5">
      <w:pPr>
        <w:jc w:val="both"/>
        <w:rPr>
          <w:rFonts w:ascii="Arial" w:hAnsi="Arial" w:cs="Arial"/>
          <w:b/>
          <w:color w:val="000000" w:themeColor="text1"/>
          <w:lang w:val="es-ES"/>
        </w:rPr>
      </w:pPr>
      <w:r w:rsidRPr="00A16286">
        <w:rPr>
          <w:rFonts w:ascii="Arial" w:hAnsi="Arial" w:cs="Arial"/>
          <w:b/>
          <w:color w:val="000000" w:themeColor="text1"/>
          <w:lang w:val="es-ES"/>
        </w:rPr>
        <w:t>NOTA sobre el punto 8:</w:t>
      </w:r>
    </w:p>
    <w:p w:rsidR="00BD088A" w:rsidRPr="00A16286" w:rsidRDefault="00BD088A" w:rsidP="00161FB5">
      <w:pPr>
        <w:jc w:val="both"/>
        <w:rPr>
          <w:rFonts w:ascii="Arial" w:hAnsi="Arial" w:cs="Arial"/>
          <w:color w:val="000000" w:themeColor="text1"/>
          <w:lang w:val="es-ES"/>
        </w:rPr>
      </w:pPr>
    </w:p>
    <w:p w:rsidR="00BD088A" w:rsidRPr="00A16286" w:rsidRDefault="00BD088A" w:rsidP="00161FB5">
      <w:pPr>
        <w:jc w:val="both"/>
        <w:rPr>
          <w:rFonts w:ascii="Arial" w:hAnsi="Arial" w:cs="Arial"/>
          <w:color w:val="000000" w:themeColor="text1"/>
          <w:lang w:val="es-ES"/>
        </w:rPr>
      </w:pPr>
      <w:r w:rsidRPr="00A16286">
        <w:rPr>
          <w:rStyle w:val="tgc"/>
          <w:rFonts w:ascii="Arial" w:hAnsi="Arial" w:cs="Arial"/>
          <w:b/>
          <w:bCs/>
          <w:color w:val="000000" w:themeColor="text1"/>
        </w:rPr>
        <w:t>Los derechos ARCO</w:t>
      </w:r>
      <w:r w:rsidRPr="00A16286">
        <w:rPr>
          <w:rStyle w:val="tgc"/>
          <w:rFonts w:ascii="Arial" w:hAnsi="Arial" w:cs="Arial"/>
          <w:color w:val="000000" w:themeColor="text1"/>
        </w:rPr>
        <w:t xml:space="preserve"> (acceso, rectificación, cancelación y oposición) son el conjunto de </w:t>
      </w:r>
      <w:r w:rsidRPr="00A16286">
        <w:rPr>
          <w:rStyle w:val="tgc"/>
          <w:rFonts w:ascii="Arial" w:hAnsi="Arial" w:cs="Arial"/>
          <w:b/>
          <w:bCs/>
          <w:color w:val="000000" w:themeColor="text1"/>
        </w:rPr>
        <w:t>derechos</w:t>
      </w:r>
      <w:r w:rsidRPr="00A16286">
        <w:rPr>
          <w:rStyle w:val="tgc"/>
          <w:rFonts w:ascii="Arial" w:hAnsi="Arial" w:cs="Arial"/>
          <w:color w:val="000000" w:themeColor="text1"/>
        </w:rPr>
        <w:t xml:space="preserve"> a través de los cuales la ley orgánica 15/1999 de Protección de Datos de Carácter Personal (LOPD) garantiza a las personas el poder de control sobre sus datos personales.</w:t>
      </w:r>
      <w:bookmarkEnd w:id="0"/>
    </w:p>
    <w:sectPr w:rsidR="00BD088A" w:rsidRPr="00A16286" w:rsidSect="00027A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73707"/>
    <w:multiLevelType w:val="hybridMultilevel"/>
    <w:tmpl w:val="519C5346"/>
    <w:lvl w:ilvl="0" w:tplc="40DED28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50DA"/>
    <w:rsid w:val="00027ADA"/>
    <w:rsid w:val="00081267"/>
    <w:rsid w:val="000A5865"/>
    <w:rsid w:val="00161FB5"/>
    <w:rsid w:val="00194B95"/>
    <w:rsid w:val="002219AF"/>
    <w:rsid w:val="00423CBE"/>
    <w:rsid w:val="00540086"/>
    <w:rsid w:val="00591094"/>
    <w:rsid w:val="005944AB"/>
    <w:rsid w:val="005A4FF3"/>
    <w:rsid w:val="00682446"/>
    <w:rsid w:val="00783D5E"/>
    <w:rsid w:val="00A16286"/>
    <w:rsid w:val="00AD4640"/>
    <w:rsid w:val="00BD088A"/>
    <w:rsid w:val="00C04053"/>
    <w:rsid w:val="00CF5D89"/>
    <w:rsid w:val="00D24068"/>
    <w:rsid w:val="00D6031A"/>
    <w:rsid w:val="00DB699E"/>
    <w:rsid w:val="00FC50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DA"/>
  </w:style>
  <w:style w:type="paragraph" w:styleId="Ttulo3">
    <w:name w:val="heading 3"/>
    <w:basedOn w:val="Normal"/>
    <w:next w:val="Normal"/>
    <w:link w:val="Ttulo3Car"/>
    <w:uiPriority w:val="9"/>
    <w:semiHidden/>
    <w:unhideWhenUsed/>
    <w:qFormat/>
    <w:rsid w:val="00423CB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FC50DA"/>
    <w:pPr>
      <w:spacing w:before="150" w:after="150" w:line="360" w:lineRule="atLeast"/>
      <w:outlineLvl w:val="3"/>
    </w:pPr>
    <w:rPr>
      <w:rFonts w:ascii="Georgia" w:eastAsia="Times New Roman" w:hAnsi="Georgia" w:cs="Times New Roman"/>
      <w:i/>
      <w:iCs/>
      <w:sz w:val="36"/>
      <w:szCs w:val="36"/>
      <w:lang w:eastAsia="es-MX"/>
    </w:rPr>
  </w:style>
  <w:style w:type="paragraph" w:styleId="Ttulo5">
    <w:name w:val="heading 5"/>
    <w:basedOn w:val="Normal"/>
    <w:link w:val="Ttulo5Car"/>
    <w:uiPriority w:val="9"/>
    <w:qFormat/>
    <w:rsid w:val="00FC50DA"/>
    <w:pPr>
      <w:spacing w:before="150" w:after="150" w:line="360" w:lineRule="atLeast"/>
      <w:outlineLvl w:val="4"/>
    </w:pPr>
    <w:rPr>
      <w:rFonts w:ascii="Georgia" w:eastAsia="Times New Roman" w:hAnsi="Georgia" w:cs="Times New Roman"/>
      <w:i/>
      <w:iCs/>
      <w:sz w:val="30"/>
      <w:szCs w:val="3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C50DA"/>
    <w:rPr>
      <w:rFonts w:ascii="Georgia" w:eastAsia="Times New Roman" w:hAnsi="Georgia" w:cs="Times New Roman"/>
      <w:i/>
      <w:iCs/>
      <w:sz w:val="36"/>
      <w:szCs w:val="36"/>
      <w:lang w:eastAsia="es-MX"/>
    </w:rPr>
  </w:style>
  <w:style w:type="character" w:customStyle="1" w:styleId="Ttulo5Car">
    <w:name w:val="Título 5 Car"/>
    <w:basedOn w:val="Fuentedeprrafopredeter"/>
    <w:link w:val="Ttulo5"/>
    <w:uiPriority w:val="9"/>
    <w:rsid w:val="00FC50DA"/>
    <w:rPr>
      <w:rFonts w:ascii="Georgia" w:eastAsia="Times New Roman" w:hAnsi="Georgia" w:cs="Times New Roman"/>
      <w:i/>
      <w:iCs/>
      <w:sz w:val="30"/>
      <w:szCs w:val="30"/>
      <w:lang w:eastAsia="es-MX"/>
    </w:rPr>
  </w:style>
  <w:style w:type="character" w:styleId="Hipervnculo">
    <w:name w:val="Hyperlink"/>
    <w:basedOn w:val="Fuentedeprrafopredeter"/>
    <w:uiPriority w:val="99"/>
    <w:semiHidden/>
    <w:unhideWhenUsed/>
    <w:rsid w:val="00FC50DA"/>
    <w:rPr>
      <w:strike w:val="0"/>
      <w:dstrike w:val="0"/>
      <w:color w:val="E0301E"/>
      <w:u w:val="none"/>
      <w:effect w:val="none"/>
      <w:shd w:val="clear" w:color="auto" w:fill="auto"/>
    </w:rPr>
  </w:style>
  <w:style w:type="paragraph" w:styleId="NormalWeb">
    <w:name w:val="Normal (Web)"/>
    <w:basedOn w:val="Normal"/>
    <w:uiPriority w:val="99"/>
    <w:semiHidden/>
    <w:unhideWhenUsed/>
    <w:rsid w:val="00FC50DA"/>
    <w:pPr>
      <w:spacing w:after="150" w:line="360" w:lineRule="atLeast"/>
    </w:pPr>
    <w:rPr>
      <w:rFonts w:ascii="Times New Roman" w:eastAsia="Times New Roman" w:hAnsi="Times New Roman" w:cs="Times New Roman"/>
      <w:spacing w:val="1"/>
      <w:sz w:val="24"/>
      <w:szCs w:val="24"/>
      <w:lang w:eastAsia="es-MX"/>
    </w:rPr>
  </w:style>
  <w:style w:type="paragraph" w:styleId="Prrafodelista">
    <w:name w:val="List Paragraph"/>
    <w:basedOn w:val="Normal"/>
    <w:uiPriority w:val="34"/>
    <w:qFormat/>
    <w:rsid w:val="00423CBE"/>
    <w:pPr>
      <w:ind w:left="720"/>
      <w:contextualSpacing/>
    </w:pPr>
  </w:style>
  <w:style w:type="character" w:customStyle="1" w:styleId="Ttulo3Car">
    <w:name w:val="Título 3 Car"/>
    <w:basedOn w:val="Fuentedeprrafopredeter"/>
    <w:link w:val="Ttulo3"/>
    <w:uiPriority w:val="9"/>
    <w:semiHidden/>
    <w:rsid w:val="00423CBE"/>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423CBE"/>
    <w:rPr>
      <w:b/>
      <w:bCs/>
    </w:rPr>
  </w:style>
  <w:style w:type="paragraph" w:styleId="Textodeglobo">
    <w:name w:val="Balloon Text"/>
    <w:basedOn w:val="Normal"/>
    <w:link w:val="TextodegloboCar"/>
    <w:uiPriority w:val="99"/>
    <w:semiHidden/>
    <w:unhideWhenUsed/>
    <w:rsid w:val="00682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2446"/>
    <w:rPr>
      <w:rFonts w:ascii="Tahoma" w:hAnsi="Tahoma" w:cs="Tahoma"/>
      <w:sz w:val="16"/>
      <w:szCs w:val="16"/>
    </w:rPr>
  </w:style>
  <w:style w:type="character" w:customStyle="1" w:styleId="corchete-llamada1">
    <w:name w:val="corchete-llamada1"/>
    <w:basedOn w:val="Fuentedeprrafopredeter"/>
    <w:rsid w:val="00081267"/>
    <w:rPr>
      <w:vanish/>
      <w:webHidden w:val="0"/>
      <w:specVanish w:val="0"/>
    </w:rPr>
  </w:style>
  <w:style w:type="character" w:customStyle="1" w:styleId="tgc">
    <w:name w:val="_tgc"/>
    <w:basedOn w:val="Fuentedeprrafopredeter"/>
    <w:rsid w:val="00BD088A"/>
  </w:style>
</w:styles>
</file>

<file path=word/webSettings.xml><?xml version="1.0" encoding="utf-8"?>
<w:webSettings xmlns:r="http://schemas.openxmlformats.org/officeDocument/2006/relationships" xmlns:w="http://schemas.openxmlformats.org/wordprocessingml/2006/main">
  <w:divs>
    <w:div w:id="514198558">
      <w:bodyDiv w:val="1"/>
      <w:marLeft w:val="0"/>
      <w:marRight w:val="0"/>
      <w:marTop w:val="0"/>
      <w:marBottom w:val="0"/>
      <w:divBdr>
        <w:top w:val="none" w:sz="0" w:space="0" w:color="auto"/>
        <w:left w:val="none" w:sz="0" w:space="0" w:color="auto"/>
        <w:bottom w:val="none" w:sz="0" w:space="0" w:color="auto"/>
        <w:right w:val="none" w:sz="0" w:space="0" w:color="auto"/>
      </w:divBdr>
      <w:divsChild>
        <w:div w:id="1126849646">
          <w:marLeft w:val="0"/>
          <w:marRight w:val="0"/>
          <w:marTop w:val="0"/>
          <w:marBottom w:val="0"/>
          <w:divBdr>
            <w:top w:val="none" w:sz="0" w:space="0" w:color="auto"/>
            <w:left w:val="none" w:sz="0" w:space="0" w:color="auto"/>
            <w:bottom w:val="none" w:sz="0" w:space="0" w:color="auto"/>
            <w:right w:val="none" w:sz="0" w:space="0" w:color="auto"/>
          </w:divBdr>
          <w:divsChild>
            <w:div w:id="696739061">
              <w:marLeft w:val="0"/>
              <w:marRight w:val="0"/>
              <w:marTop w:val="0"/>
              <w:marBottom w:val="0"/>
              <w:divBdr>
                <w:top w:val="none" w:sz="0" w:space="0" w:color="auto"/>
                <w:left w:val="none" w:sz="0" w:space="0" w:color="auto"/>
                <w:bottom w:val="none" w:sz="0" w:space="0" w:color="auto"/>
                <w:right w:val="none" w:sz="0" w:space="0" w:color="auto"/>
              </w:divBdr>
              <w:divsChild>
                <w:div w:id="95567460">
                  <w:marLeft w:val="0"/>
                  <w:marRight w:val="0"/>
                  <w:marTop w:val="0"/>
                  <w:marBottom w:val="0"/>
                  <w:divBdr>
                    <w:top w:val="none" w:sz="0" w:space="0" w:color="auto"/>
                    <w:left w:val="none" w:sz="0" w:space="0" w:color="auto"/>
                    <w:bottom w:val="none" w:sz="0" w:space="0" w:color="auto"/>
                    <w:right w:val="none" w:sz="0" w:space="0" w:color="auto"/>
                  </w:divBdr>
                  <w:divsChild>
                    <w:div w:id="1382754437">
                      <w:marLeft w:val="0"/>
                      <w:marRight w:val="0"/>
                      <w:marTop w:val="0"/>
                      <w:marBottom w:val="0"/>
                      <w:divBdr>
                        <w:top w:val="none" w:sz="0" w:space="0" w:color="auto"/>
                        <w:left w:val="none" w:sz="0" w:space="0" w:color="auto"/>
                        <w:bottom w:val="none" w:sz="0" w:space="0" w:color="auto"/>
                        <w:right w:val="none" w:sz="0" w:space="0" w:color="auto"/>
                      </w:divBdr>
                      <w:divsChild>
                        <w:div w:id="326592728">
                          <w:marLeft w:val="0"/>
                          <w:marRight w:val="0"/>
                          <w:marTop w:val="0"/>
                          <w:marBottom w:val="0"/>
                          <w:divBdr>
                            <w:top w:val="none" w:sz="0" w:space="0" w:color="auto"/>
                            <w:left w:val="none" w:sz="0" w:space="0" w:color="auto"/>
                            <w:bottom w:val="none" w:sz="0" w:space="0" w:color="auto"/>
                            <w:right w:val="none" w:sz="0" w:space="0" w:color="auto"/>
                          </w:divBdr>
                          <w:divsChild>
                            <w:div w:id="1446998461">
                              <w:marLeft w:val="0"/>
                              <w:marRight w:val="0"/>
                              <w:marTop w:val="0"/>
                              <w:marBottom w:val="0"/>
                              <w:divBdr>
                                <w:top w:val="none" w:sz="0" w:space="0" w:color="auto"/>
                                <w:left w:val="none" w:sz="0" w:space="0" w:color="auto"/>
                                <w:bottom w:val="none" w:sz="0" w:space="0" w:color="auto"/>
                                <w:right w:val="none" w:sz="0" w:space="0" w:color="auto"/>
                              </w:divBdr>
                              <w:divsChild>
                                <w:div w:id="1220821923">
                                  <w:marLeft w:val="0"/>
                                  <w:marRight w:val="0"/>
                                  <w:marTop w:val="0"/>
                                  <w:marBottom w:val="0"/>
                                  <w:divBdr>
                                    <w:top w:val="none" w:sz="0" w:space="0" w:color="auto"/>
                                    <w:left w:val="none" w:sz="0" w:space="0" w:color="auto"/>
                                    <w:bottom w:val="none" w:sz="0" w:space="0" w:color="auto"/>
                                    <w:right w:val="none" w:sz="0" w:space="0" w:color="auto"/>
                                  </w:divBdr>
                                  <w:divsChild>
                                    <w:div w:id="20163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551092">
      <w:bodyDiv w:val="1"/>
      <w:marLeft w:val="0"/>
      <w:marRight w:val="0"/>
      <w:marTop w:val="0"/>
      <w:marBottom w:val="0"/>
      <w:divBdr>
        <w:top w:val="none" w:sz="0" w:space="0" w:color="auto"/>
        <w:left w:val="none" w:sz="0" w:space="0" w:color="auto"/>
        <w:bottom w:val="none" w:sz="0" w:space="0" w:color="auto"/>
        <w:right w:val="none" w:sz="0" w:space="0" w:color="auto"/>
      </w:divBdr>
    </w:div>
    <w:div w:id="1120225528">
      <w:bodyDiv w:val="1"/>
      <w:marLeft w:val="0"/>
      <w:marRight w:val="0"/>
      <w:marTop w:val="0"/>
      <w:marBottom w:val="0"/>
      <w:divBdr>
        <w:top w:val="none" w:sz="0" w:space="0" w:color="auto"/>
        <w:left w:val="none" w:sz="0" w:space="0" w:color="auto"/>
        <w:bottom w:val="none" w:sz="0" w:space="0" w:color="auto"/>
        <w:right w:val="none" w:sz="0" w:space="0" w:color="auto"/>
      </w:divBdr>
      <w:divsChild>
        <w:div w:id="1195383241">
          <w:marLeft w:val="0"/>
          <w:marRight w:val="0"/>
          <w:marTop w:val="0"/>
          <w:marBottom w:val="0"/>
          <w:divBdr>
            <w:top w:val="none" w:sz="0" w:space="0" w:color="auto"/>
            <w:left w:val="none" w:sz="0" w:space="0" w:color="auto"/>
            <w:bottom w:val="none" w:sz="0" w:space="0" w:color="auto"/>
            <w:right w:val="none" w:sz="0" w:space="0" w:color="auto"/>
          </w:divBdr>
          <w:divsChild>
            <w:div w:id="166942641">
              <w:marLeft w:val="0"/>
              <w:marRight w:val="0"/>
              <w:marTop w:val="0"/>
              <w:marBottom w:val="0"/>
              <w:divBdr>
                <w:top w:val="none" w:sz="0" w:space="0" w:color="auto"/>
                <w:left w:val="none" w:sz="0" w:space="0" w:color="auto"/>
                <w:bottom w:val="none" w:sz="0" w:space="0" w:color="auto"/>
                <w:right w:val="none" w:sz="0" w:space="0" w:color="auto"/>
              </w:divBdr>
              <w:divsChild>
                <w:div w:id="1362247211">
                  <w:marLeft w:val="0"/>
                  <w:marRight w:val="0"/>
                  <w:marTop w:val="0"/>
                  <w:marBottom w:val="0"/>
                  <w:divBdr>
                    <w:top w:val="none" w:sz="0" w:space="0" w:color="auto"/>
                    <w:left w:val="none" w:sz="0" w:space="0" w:color="auto"/>
                    <w:bottom w:val="none" w:sz="0" w:space="0" w:color="auto"/>
                    <w:right w:val="none" w:sz="0" w:space="0" w:color="auto"/>
                  </w:divBdr>
                  <w:divsChild>
                    <w:div w:id="1628664068">
                      <w:marLeft w:val="0"/>
                      <w:marRight w:val="0"/>
                      <w:marTop w:val="0"/>
                      <w:marBottom w:val="0"/>
                      <w:divBdr>
                        <w:top w:val="none" w:sz="0" w:space="0" w:color="auto"/>
                        <w:left w:val="none" w:sz="0" w:space="0" w:color="auto"/>
                        <w:bottom w:val="none" w:sz="0" w:space="0" w:color="auto"/>
                        <w:right w:val="none" w:sz="0" w:space="0" w:color="auto"/>
                      </w:divBdr>
                      <w:divsChild>
                        <w:div w:id="951135930">
                          <w:marLeft w:val="0"/>
                          <w:marRight w:val="0"/>
                          <w:marTop w:val="0"/>
                          <w:marBottom w:val="0"/>
                          <w:divBdr>
                            <w:top w:val="none" w:sz="0" w:space="0" w:color="auto"/>
                            <w:left w:val="none" w:sz="0" w:space="0" w:color="auto"/>
                            <w:bottom w:val="none" w:sz="0" w:space="0" w:color="auto"/>
                            <w:right w:val="none" w:sz="0" w:space="0" w:color="auto"/>
                          </w:divBdr>
                          <w:divsChild>
                            <w:div w:id="634682231">
                              <w:marLeft w:val="0"/>
                              <w:marRight w:val="0"/>
                              <w:marTop w:val="0"/>
                              <w:marBottom w:val="0"/>
                              <w:divBdr>
                                <w:top w:val="none" w:sz="0" w:space="0" w:color="auto"/>
                                <w:left w:val="none" w:sz="0" w:space="0" w:color="auto"/>
                                <w:bottom w:val="none" w:sz="0" w:space="0" w:color="auto"/>
                                <w:right w:val="none" w:sz="0" w:space="0" w:color="auto"/>
                              </w:divBdr>
                            </w:div>
                          </w:divsChild>
                        </w:div>
                        <w:div w:id="1139228714">
                          <w:marLeft w:val="0"/>
                          <w:marRight w:val="0"/>
                          <w:marTop w:val="0"/>
                          <w:marBottom w:val="0"/>
                          <w:divBdr>
                            <w:top w:val="none" w:sz="0" w:space="0" w:color="auto"/>
                            <w:left w:val="none" w:sz="0" w:space="0" w:color="auto"/>
                            <w:bottom w:val="none" w:sz="0" w:space="0" w:color="auto"/>
                            <w:right w:val="none" w:sz="0" w:space="0" w:color="auto"/>
                          </w:divBdr>
                          <w:divsChild>
                            <w:div w:id="566187376">
                              <w:marLeft w:val="0"/>
                              <w:marRight w:val="0"/>
                              <w:marTop w:val="0"/>
                              <w:marBottom w:val="0"/>
                              <w:divBdr>
                                <w:top w:val="none" w:sz="0" w:space="0" w:color="auto"/>
                                <w:left w:val="none" w:sz="0" w:space="0" w:color="auto"/>
                                <w:bottom w:val="none" w:sz="0" w:space="0" w:color="auto"/>
                                <w:right w:val="none" w:sz="0" w:space="0" w:color="auto"/>
                              </w:divBdr>
                            </w:div>
                          </w:divsChild>
                        </w:div>
                        <w:div w:id="438378215">
                          <w:marLeft w:val="0"/>
                          <w:marRight w:val="0"/>
                          <w:marTop w:val="0"/>
                          <w:marBottom w:val="0"/>
                          <w:divBdr>
                            <w:top w:val="none" w:sz="0" w:space="0" w:color="auto"/>
                            <w:left w:val="none" w:sz="0" w:space="0" w:color="auto"/>
                            <w:bottom w:val="none" w:sz="0" w:space="0" w:color="auto"/>
                            <w:right w:val="none" w:sz="0" w:space="0" w:color="auto"/>
                          </w:divBdr>
                        </w:div>
                        <w:div w:id="1662467578">
                          <w:marLeft w:val="0"/>
                          <w:marRight w:val="0"/>
                          <w:marTop w:val="0"/>
                          <w:marBottom w:val="0"/>
                          <w:divBdr>
                            <w:top w:val="none" w:sz="0" w:space="0" w:color="auto"/>
                            <w:left w:val="none" w:sz="0" w:space="0" w:color="auto"/>
                            <w:bottom w:val="none" w:sz="0" w:space="0" w:color="auto"/>
                            <w:right w:val="none" w:sz="0" w:space="0" w:color="auto"/>
                          </w:divBdr>
                          <w:divsChild>
                            <w:div w:id="170605641">
                              <w:marLeft w:val="0"/>
                              <w:marRight w:val="0"/>
                              <w:marTop w:val="0"/>
                              <w:marBottom w:val="0"/>
                              <w:divBdr>
                                <w:top w:val="none" w:sz="0" w:space="0" w:color="auto"/>
                                <w:left w:val="none" w:sz="0" w:space="0" w:color="auto"/>
                                <w:bottom w:val="none" w:sz="0" w:space="0" w:color="auto"/>
                                <w:right w:val="none" w:sz="0" w:space="0" w:color="auto"/>
                              </w:divBdr>
                            </w:div>
                          </w:divsChild>
                        </w:div>
                        <w:div w:id="928002825">
                          <w:marLeft w:val="0"/>
                          <w:marRight w:val="0"/>
                          <w:marTop w:val="0"/>
                          <w:marBottom w:val="0"/>
                          <w:divBdr>
                            <w:top w:val="none" w:sz="0" w:space="0" w:color="auto"/>
                            <w:left w:val="none" w:sz="0" w:space="0" w:color="auto"/>
                            <w:bottom w:val="none" w:sz="0" w:space="0" w:color="auto"/>
                            <w:right w:val="none" w:sz="0" w:space="0" w:color="auto"/>
                          </w:divBdr>
                          <w:divsChild>
                            <w:div w:id="1108351573">
                              <w:marLeft w:val="0"/>
                              <w:marRight w:val="0"/>
                              <w:marTop w:val="0"/>
                              <w:marBottom w:val="0"/>
                              <w:divBdr>
                                <w:top w:val="none" w:sz="0" w:space="0" w:color="auto"/>
                                <w:left w:val="none" w:sz="0" w:space="0" w:color="auto"/>
                                <w:bottom w:val="none" w:sz="0" w:space="0" w:color="auto"/>
                                <w:right w:val="none" w:sz="0" w:space="0" w:color="auto"/>
                              </w:divBdr>
                            </w:div>
                          </w:divsChild>
                        </w:div>
                        <w:div w:id="2001543581">
                          <w:marLeft w:val="0"/>
                          <w:marRight w:val="0"/>
                          <w:marTop w:val="0"/>
                          <w:marBottom w:val="0"/>
                          <w:divBdr>
                            <w:top w:val="none" w:sz="0" w:space="0" w:color="auto"/>
                            <w:left w:val="none" w:sz="0" w:space="0" w:color="auto"/>
                            <w:bottom w:val="none" w:sz="0" w:space="0" w:color="auto"/>
                            <w:right w:val="none" w:sz="0" w:space="0" w:color="auto"/>
                          </w:divBdr>
                        </w:div>
                        <w:div w:id="1190530754">
                          <w:marLeft w:val="0"/>
                          <w:marRight w:val="0"/>
                          <w:marTop w:val="0"/>
                          <w:marBottom w:val="0"/>
                          <w:divBdr>
                            <w:top w:val="none" w:sz="0" w:space="0" w:color="auto"/>
                            <w:left w:val="none" w:sz="0" w:space="0" w:color="auto"/>
                            <w:bottom w:val="none" w:sz="0" w:space="0" w:color="auto"/>
                            <w:right w:val="none" w:sz="0" w:space="0" w:color="auto"/>
                          </w:divBdr>
                          <w:divsChild>
                            <w:div w:id="576940244">
                              <w:marLeft w:val="0"/>
                              <w:marRight w:val="0"/>
                              <w:marTop w:val="0"/>
                              <w:marBottom w:val="0"/>
                              <w:divBdr>
                                <w:top w:val="none" w:sz="0" w:space="0" w:color="auto"/>
                                <w:left w:val="none" w:sz="0" w:space="0" w:color="auto"/>
                                <w:bottom w:val="none" w:sz="0" w:space="0" w:color="auto"/>
                                <w:right w:val="none" w:sz="0" w:space="0" w:color="auto"/>
                              </w:divBdr>
                            </w:div>
                          </w:divsChild>
                        </w:div>
                        <w:div w:id="85081266">
                          <w:marLeft w:val="0"/>
                          <w:marRight w:val="0"/>
                          <w:marTop w:val="0"/>
                          <w:marBottom w:val="0"/>
                          <w:divBdr>
                            <w:top w:val="none" w:sz="0" w:space="0" w:color="auto"/>
                            <w:left w:val="none" w:sz="0" w:space="0" w:color="auto"/>
                            <w:bottom w:val="none" w:sz="0" w:space="0" w:color="auto"/>
                            <w:right w:val="none" w:sz="0" w:space="0" w:color="auto"/>
                          </w:divBdr>
                          <w:divsChild>
                            <w:div w:id="908273460">
                              <w:marLeft w:val="0"/>
                              <w:marRight w:val="0"/>
                              <w:marTop w:val="0"/>
                              <w:marBottom w:val="0"/>
                              <w:divBdr>
                                <w:top w:val="none" w:sz="0" w:space="0" w:color="auto"/>
                                <w:left w:val="none" w:sz="0" w:space="0" w:color="auto"/>
                                <w:bottom w:val="none" w:sz="0" w:space="0" w:color="auto"/>
                                <w:right w:val="none" w:sz="0" w:space="0" w:color="auto"/>
                              </w:divBdr>
                            </w:div>
                          </w:divsChild>
                        </w:div>
                        <w:div w:id="207302680">
                          <w:marLeft w:val="0"/>
                          <w:marRight w:val="0"/>
                          <w:marTop w:val="0"/>
                          <w:marBottom w:val="0"/>
                          <w:divBdr>
                            <w:top w:val="none" w:sz="0" w:space="0" w:color="auto"/>
                            <w:left w:val="none" w:sz="0" w:space="0" w:color="auto"/>
                            <w:bottom w:val="none" w:sz="0" w:space="0" w:color="auto"/>
                            <w:right w:val="none" w:sz="0" w:space="0" w:color="auto"/>
                          </w:divBdr>
                        </w:div>
                        <w:div w:id="242034266">
                          <w:marLeft w:val="0"/>
                          <w:marRight w:val="0"/>
                          <w:marTop w:val="0"/>
                          <w:marBottom w:val="0"/>
                          <w:divBdr>
                            <w:top w:val="none" w:sz="0" w:space="0" w:color="auto"/>
                            <w:left w:val="none" w:sz="0" w:space="0" w:color="auto"/>
                            <w:bottom w:val="none" w:sz="0" w:space="0" w:color="auto"/>
                            <w:right w:val="none" w:sz="0" w:space="0" w:color="auto"/>
                          </w:divBdr>
                          <w:divsChild>
                            <w:div w:id="213348827">
                              <w:marLeft w:val="0"/>
                              <w:marRight w:val="0"/>
                              <w:marTop w:val="0"/>
                              <w:marBottom w:val="0"/>
                              <w:divBdr>
                                <w:top w:val="none" w:sz="0" w:space="0" w:color="auto"/>
                                <w:left w:val="none" w:sz="0" w:space="0" w:color="auto"/>
                                <w:bottom w:val="none" w:sz="0" w:space="0" w:color="auto"/>
                                <w:right w:val="none" w:sz="0" w:space="0" w:color="auto"/>
                              </w:divBdr>
                            </w:div>
                          </w:divsChild>
                        </w:div>
                        <w:div w:id="1420373052">
                          <w:marLeft w:val="0"/>
                          <w:marRight w:val="0"/>
                          <w:marTop w:val="0"/>
                          <w:marBottom w:val="0"/>
                          <w:divBdr>
                            <w:top w:val="none" w:sz="0" w:space="0" w:color="auto"/>
                            <w:left w:val="none" w:sz="0" w:space="0" w:color="auto"/>
                            <w:bottom w:val="none" w:sz="0" w:space="0" w:color="auto"/>
                            <w:right w:val="none" w:sz="0" w:space="0" w:color="auto"/>
                          </w:divBdr>
                          <w:divsChild>
                            <w:div w:id="1615408136">
                              <w:marLeft w:val="0"/>
                              <w:marRight w:val="0"/>
                              <w:marTop w:val="0"/>
                              <w:marBottom w:val="0"/>
                              <w:divBdr>
                                <w:top w:val="none" w:sz="0" w:space="0" w:color="auto"/>
                                <w:left w:val="none" w:sz="0" w:space="0" w:color="auto"/>
                                <w:bottom w:val="none" w:sz="0" w:space="0" w:color="auto"/>
                                <w:right w:val="none" w:sz="0" w:space="0" w:color="auto"/>
                              </w:divBdr>
                            </w:div>
                          </w:divsChild>
                        </w:div>
                        <w:div w:id="453209809">
                          <w:marLeft w:val="0"/>
                          <w:marRight w:val="0"/>
                          <w:marTop w:val="0"/>
                          <w:marBottom w:val="0"/>
                          <w:divBdr>
                            <w:top w:val="none" w:sz="0" w:space="0" w:color="auto"/>
                            <w:left w:val="none" w:sz="0" w:space="0" w:color="auto"/>
                            <w:bottom w:val="none" w:sz="0" w:space="0" w:color="auto"/>
                            <w:right w:val="none" w:sz="0" w:space="0" w:color="auto"/>
                          </w:divBdr>
                        </w:div>
                        <w:div w:id="1177579465">
                          <w:marLeft w:val="0"/>
                          <w:marRight w:val="0"/>
                          <w:marTop w:val="0"/>
                          <w:marBottom w:val="0"/>
                          <w:divBdr>
                            <w:top w:val="none" w:sz="0" w:space="0" w:color="auto"/>
                            <w:left w:val="none" w:sz="0" w:space="0" w:color="auto"/>
                            <w:bottom w:val="none" w:sz="0" w:space="0" w:color="auto"/>
                            <w:right w:val="none" w:sz="0" w:space="0" w:color="auto"/>
                          </w:divBdr>
                          <w:divsChild>
                            <w:div w:id="1867713385">
                              <w:marLeft w:val="0"/>
                              <w:marRight w:val="0"/>
                              <w:marTop w:val="0"/>
                              <w:marBottom w:val="0"/>
                              <w:divBdr>
                                <w:top w:val="none" w:sz="0" w:space="0" w:color="auto"/>
                                <w:left w:val="none" w:sz="0" w:space="0" w:color="auto"/>
                                <w:bottom w:val="none" w:sz="0" w:space="0" w:color="auto"/>
                                <w:right w:val="none" w:sz="0" w:space="0" w:color="auto"/>
                              </w:divBdr>
                            </w:div>
                          </w:divsChild>
                        </w:div>
                        <w:div w:id="1057169960">
                          <w:marLeft w:val="0"/>
                          <w:marRight w:val="0"/>
                          <w:marTop w:val="0"/>
                          <w:marBottom w:val="0"/>
                          <w:divBdr>
                            <w:top w:val="none" w:sz="0" w:space="0" w:color="auto"/>
                            <w:left w:val="none" w:sz="0" w:space="0" w:color="auto"/>
                            <w:bottom w:val="none" w:sz="0" w:space="0" w:color="auto"/>
                            <w:right w:val="none" w:sz="0" w:space="0" w:color="auto"/>
                          </w:divBdr>
                          <w:divsChild>
                            <w:div w:id="762262817">
                              <w:marLeft w:val="0"/>
                              <w:marRight w:val="0"/>
                              <w:marTop w:val="0"/>
                              <w:marBottom w:val="0"/>
                              <w:divBdr>
                                <w:top w:val="none" w:sz="0" w:space="0" w:color="auto"/>
                                <w:left w:val="none" w:sz="0" w:space="0" w:color="auto"/>
                                <w:bottom w:val="none" w:sz="0" w:space="0" w:color="auto"/>
                                <w:right w:val="none" w:sz="0" w:space="0" w:color="auto"/>
                              </w:divBdr>
                            </w:div>
                          </w:divsChild>
                        </w:div>
                        <w:div w:id="1737430314">
                          <w:marLeft w:val="0"/>
                          <w:marRight w:val="0"/>
                          <w:marTop w:val="0"/>
                          <w:marBottom w:val="0"/>
                          <w:divBdr>
                            <w:top w:val="none" w:sz="0" w:space="0" w:color="auto"/>
                            <w:left w:val="none" w:sz="0" w:space="0" w:color="auto"/>
                            <w:bottom w:val="none" w:sz="0" w:space="0" w:color="auto"/>
                            <w:right w:val="none" w:sz="0" w:space="0" w:color="auto"/>
                          </w:divBdr>
                        </w:div>
                        <w:div w:id="473791924">
                          <w:marLeft w:val="0"/>
                          <w:marRight w:val="0"/>
                          <w:marTop w:val="0"/>
                          <w:marBottom w:val="0"/>
                          <w:divBdr>
                            <w:top w:val="none" w:sz="0" w:space="0" w:color="auto"/>
                            <w:left w:val="none" w:sz="0" w:space="0" w:color="auto"/>
                            <w:bottom w:val="none" w:sz="0" w:space="0" w:color="auto"/>
                            <w:right w:val="none" w:sz="0" w:space="0" w:color="auto"/>
                          </w:divBdr>
                          <w:divsChild>
                            <w:div w:id="32118940">
                              <w:marLeft w:val="0"/>
                              <w:marRight w:val="0"/>
                              <w:marTop w:val="0"/>
                              <w:marBottom w:val="0"/>
                              <w:divBdr>
                                <w:top w:val="none" w:sz="0" w:space="0" w:color="auto"/>
                                <w:left w:val="none" w:sz="0" w:space="0" w:color="auto"/>
                                <w:bottom w:val="none" w:sz="0" w:space="0" w:color="auto"/>
                                <w:right w:val="none" w:sz="0" w:space="0" w:color="auto"/>
                              </w:divBdr>
                            </w:div>
                          </w:divsChild>
                        </w:div>
                        <w:div w:id="1472790823">
                          <w:marLeft w:val="0"/>
                          <w:marRight w:val="0"/>
                          <w:marTop w:val="0"/>
                          <w:marBottom w:val="0"/>
                          <w:divBdr>
                            <w:top w:val="none" w:sz="0" w:space="0" w:color="auto"/>
                            <w:left w:val="none" w:sz="0" w:space="0" w:color="auto"/>
                            <w:bottom w:val="none" w:sz="0" w:space="0" w:color="auto"/>
                            <w:right w:val="none" w:sz="0" w:space="0" w:color="auto"/>
                          </w:divBdr>
                          <w:divsChild>
                            <w:div w:id="72631520">
                              <w:marLeft w:val="0"/>
                              <w:marRight w:val="0"/>
                              <w:marTop w:val="0"/>
                              <w:marBottom w:val="0"/>
                              <w:divBdr>
                                <w:top w:val="none" w:sz="0" w:space="0" w:color="auto"/>
                                <w:left w:val="none" w:sz="0" w:space="0" w:color="auto"/>
                                <w:bottom w:val="none" w:sz="0" w:space="0" w:color="auto"/>
                                <w:right w:val="none" w:sz="0" w:space="0" w:color="auto"/>
                              </w:divBdr>
                            </w:div>
                          </w:divsChild>
                        </w:div>
                        <w:div w:id="802848292">
                          <w:marLeft w:val="0"/>
                          <w:marRight w:val="0"/>
                          <w:marTop w:val="0"/>
                          <w:marBottom w:val="0"/>
                          <w:divBdr>
                            <w:top w:val="none" w:sz="0" w:space="0" w:color="auto"/>
                            <w:left w:val="none" w:sz="0" w:space="0" w:color="auto"/>
                            <w:bottom w:val="none" w:sz="0" w:space="0" w:color="auto"/>
                            <w:right w:val="none" w:sz="0" w:space="0" w:color="auto"/>
                          </w:divBdr>
                        </w:div>
                        <w:div w:id="1369450973">
                          <w:marLeft w:val="0"/>
                          <w:marRight w:val="0"/>
                          <w:marTop w:val="0"/>
                          <w:marBottom w:val="0"/>
                          <w:divBdr>
                            <w:top w:val="none" w:sz="0" w:space="0" w:color="auto"/>
                            <w:left w:val="none" w:sz="0" w:space="0" w:color="auto"/>
                            <w:bottom w:val="none" w:sz="0" w:space="0" w:color="auto"/>
                            <w:right w:val="none" w:sz="0" w:space="0" w:color="auto"/>
                          </w:divBdr>
                          <w:divsChild>
                            <w:div w:id="1771854753">
                              <w:marLeft w:val="0"/>
                              <w:marRight w:val="0"/>
                              <w:marTop w:val="0"/>
                              <w:marBottom w:val="0"/>
                              <w:divBdr>
                                <w:top w:val="none" w:sz="0" w:space="0" w:color="auto"/>
                                <w:left w:val="none" w:sz="0" w:space="0" w:color="auto"/>
                                <w:bottom w:val="none" w:sz="0" w:space="0" w:color="auto"/>
                                <w:right w:val="none" w:sz="0" w:space="0" w:color="auto"/>
                              </w:divBdr>
                            </w:div>
                          </w:divsChild>
                        </w:div>
                        <w:div w:id="212470295">
                          <w:marLeft w:val="0"/>
                          <w:marRight w:val="0"/>
                          <w:marTop w:val="0"/>
                          <w:marBottom w:val="0"/>
                          <w:divBdr>
                            <w:top w:val="none" w:sz="0" w:space="0" w:color="auto"/>
                            <w:left w:val="none" w:sz="0" w:space="0" w:color="auto"/>
                            <w:bottom w:val="none" w:sz="0" w:space="0" w:color="auto"/>
                            <w:right w:val="none" w:sz="0" w:space="0" w:color="auto"/>
                          </w:divBdr>
                          <w:divsChild>
                            <w:div w:id="667751569">
                              <w:marLeft w:val="0"/>
                              <w:marRight w:val="0"/>
                              <w:marTop w:val="0"/>
                              <w:marBottom w:val="0"/>
                              <w:divBdr>
                                <w:top w:val="none" w:sz="0" w:space="0" w:color="auto"/>
                                <w:left w:val="none" w:sz="0" w:space="0" w:color="auto"/>
                                <w:bottom w:val="none" w:sz="0" w:space="0" w:color="auto"/>
                                <w:right w:val="none" w:sz="0" w:space="0" w:color="auto"/>
                              </w:divBdr>
                            </w:div>
                          </w:divsChild>
                        </w:div>
                        <w:div w:id="202522396">
                          <w:marLeft w:val="0"/>
                          <w:marRight w:val="0"/>
                          <w:marTop w:val="0"/>
                          <w:marBottom w:val="0"/>
                          <w:divBdr>
                            <w:top w:val="none" w:sz="0" w:space="0" w:color="auto"/>
                            <w:left w:val="none" w:sz="0" w:space="0" w:color="auto"/>
                            <w:bottom w:val="none" w:sz="0" w:space="0" w:color="auto"/>
                            <w:right w:val="none" w:sz="0" w:space="0" w:color="auto"/>
                          </w:divBdr>
                        </w:div>
                        <w:div w:id="1437019276">
                          <w:marLeft w:val="0"/>
                          <w:marRight w:val="0"/>
                          <w:marTop w:val="0"/>
                          <w:marBottom w:val="0"/>
                          <w:divBdr>
                            <w:top w:val="none" w:sz="0" w:space="0" w:color="auto"/>
                            <w:left w:val="none" w:sz="0" w:space="0" w:color="auto"/>
                            <w:bottom w:val="none" w:sz="0" w:space="0" w:color="auto"/>
                            <w:right w:val="none" w:sz="0" w:space="0" w:color="auto"/>
                          </w:divBdr>
                          <w:divsChild>
                            <w:div w:id="566646615">
                              <w:marLeft w:val="0"/>
                              <w:marRight w:val="0"/>
                              <w:marTop w:val="0"/>
                              <w:marBottom w:val="0"/>
                              <w:divBdr>
                                <w:top w:val="none" w:sz="0" w:space="0" w:color="auto"/>
                                <w:left w:val="none" w:sz="0" w:space="0" w:color="auto"/>
                                <w:bottom w:val="none" w:sz="0" w:space="0" w:color="auto"/>
                                <w:right w:val="none" w:sz="0" w:space="0" w:color="auto"/>
                              </w:divBdr>
                            </w:div>
                          </w:divsChild>
                        </w:div>
                        <w:div w:id="533812585">
                          <w:marLeft w:val="0"/>
                          <w:marRight w:val="0"/>
                          <w:marTop w:val="0"/>
                          <w:marBottom w:val="0"/>
                          <w:divBdr>
                            <w:top w:val="none" w:sz="0" w:space="0" w:color="auto"/>
                            <w:left w:val="none" w:sz="0" w:space="0" w:color="auto"/>
                            <w:bottom w:val="none" w:sz="0" w:space="0" w:color="auto"/>
                            <w:right w:val="none" w:sz="0" w:space="0" w:color="auto"/>
                          </w:divBdr>
                          <w:divsChild>
                            <w:div w:id="156575767">
                              <w:marLeft w:val="0"/>
                              <w:marRight w:val="0"/>
                              <w:marTop w:val="0"/>
                              <w:marBottom w:val="0"/>
                              <w:divBdr>
                                <w:top w:val="none" w:sz="0" w:space="0" w:color="auto"/>
                                <w:left w:val="none" w:sz="0" w:space="0" w:color="auto"/>
                                <w:bottom w:val="none" w:sz="0" w:space="0" w:color="auto"/>
                                <w:right w:val="none" w:sz="0" w:space="0" w:color="auto"/>
                              </w:divBdr>
                            </w:div>
                          </w:divsChild>
                        </w:div>
                        <w:div w:id="798761801">
                          <w:marLeft w:val="0"/>
                          <w:marRight w:val="0"/>
                          <w:marTop w:val="0"/>
                          <w:marBottom w:val="0"/>
                          <w:divBdr>
                            <w:top w:val="none" w:sz="0" w:space="0" w:color="auto"/>
                            <w:left w:val="none" w:sz="0" w:space="0" w:color="auto"/>
                            <w:bottom w:val="none" w:sz="0" w:space="0" w:color="auto"/>
                            <w:right w:val="none" w:sz="0" w:space="0" w:color="auto"/>
                          </w:divBdr>
                        </w:div>
                        <w:div w:id="285308342">
                          <w:marLeft w:val="0"/>
                          <w:marRight w:val="0"/>
                          <w:marTop w:val="0"/>
                          <w:marBottom w:val="0"/>
                          <w:divBdr>
                            <w:top w:val="none" w:sz="0" w:space="0" w:color="auto"/>
                            <w:left w:val="none" w:sz="0" w:space="0" w:color="auto"/>
                            <w:bottom w:val="none" w:sz="0" w:space="0" w:color="auto"/>
                            <w:right w:val="none" w:sz="0" w:space="0" w:color="auto"/>
                          </w:divBdr>
                          <w:divsChild>
                            <w:div w:id="988437871">
                              <w:marLeft w:val="0"/>
                              <w:marRight w:val="0"/>
                              <w:marTop w:val="0"/>
                              <w:marBottom w:val="0"/>
                              <w:divBdr>
                                <w:top w:val="none" w:sz="0" w:space="0" w:color="auto"/>
                                <w:left w:val="none" w:sz="0" w:space="0" w:color="auto"/>
                                <w:bottom w:val="none" w:sz="0" w:space="0" w:color="auto"/>
                                <w:right w:val="none" w:sz="0" w:space="0" w:color="auto"/>
                              </w:divBdr>
                            </w:div>
                          </w:divsChild>
                        </w:div>
                        <w:div w:id="488209362">
                          <w:marLeft w:val="0"/>
                          <w:marRight w:val="0"/>
                          <w:marTop w:val="0"/>
                          <w:marBottom w:val="0"/>
                          <w:divBdr>
                            <w:top w:val="none" w:sz="0" w:space="0" w:color="auto"/>
                            <w:left w:val="none" w:sz="0" w:space="0" w:color="auto"/>
                            <w:bottom w:val="none" w:sz="0" w:space="0" w:color="auto"/>
                            <w:right w:val="none" w:sz="0" w:space="0" w:color="auto"/>
                          </w:divBdr>
                          <w:divsChild>
                            <w:div w:id="2114352454">
                              <w:marLeft w:val="0"/>
                              <w:marRight w:val="0"/>
                              <w:marTop w:val="0"/>
                              <w:marBottom w:val="0"/>
                              <w:divBdr>
                                <w:top w:val="none" w:sz="0" w:space="0" w:color="auto"/>
                                <w:left w:val="none" w:sz="0" w:space="0" w:color="auto"/>
                                <w:bottom w:val="none" w:sz="0" w:space="0" w:color="auto"/>
                                <w:right w:val="none" w:sz="0" w:space="0" w:color="auto"/>
                              </w:divBdr>
                            </w:div>
                          </w:divsChild>
                        </w:div>
                        <w:div w:id="1261453856">
                          <w:marLeft w:val="0"/>
                          <w:marRight w:val="0"/>
                          <w:marTop w:val="0"/>
                          <w:marBottom w:val="0"/>
                          <w:divBdr>
                            <w:top w:val="none" w:sz="0" w:space="0" w:color="auto"/>
                            <w:left w:val="none" w:sz="0" w:space="0" w:color="auto"/>
                            <w:bottom w:val="none" w:sz="0" w:space="0" w:color="auto"/>
                            <w:right w:val="none" w:sz="0" w:space="0" w:color="auto"/>
                          </w:divBdr>
                        </w:div>
                        <w:div w:id="319115284">
                          <w:marLeft w:val="0"/>
                          <w:marRight w:val="0"/>
                          <w:marTop w:val="0"/>
                          <w:marBottom w:val="0"/>
                          <w:divBdr>
                            <w:top w:val="none" w:sz="0" w:space="0" w:color="auto"/>
                            <w:left w:val="none" w:sz="0" w:space="0" w:color="auto"/>
                            <w:bottom w:val="none" w:sz="0" w:space="0" w:color="auto"/>
                            <w:right w:val="none" w:sz="0" w:space="0" w:color="auto"/>
                          </w:divBdr>
                          <w:divsChild>
                            <w:div w:id="1558127475">
                              <w:marLeft w:val="0"/>
                              <w:marRight w:val="0"/>
                              <w:marTop w:val="0"/>
                              <w:marBottom w:val="0"/>
                              <w:divBdr>
                                <w:top w:val="none" w:sz="0" w:space="0" w:color="auto"/>
                                <w:left w:val="none" w:sz="0" w:space="0" w:color="auto"/>
                                <w:bottom w:val="none" w:sz="0" w:space="0" w:color="auto"/>
                                <w:right w:val="none" w:sz="0" w:space="0" w:color="auto"/>
                              </w:divBdr>
                            </w:div>
                          </w:divsChild>
                        </w:div>
                        <w:div w:id="303775811">
                          <w:marLeft w:val="0"/>
                          <w:marRight w:val="0"/>
                          <w:marTop w:val="0"/>
                          <w:marBottom w:val="0"/>
                          <w:divBdr>
                            <w:top w:val="none" w:sz="0" w:space="0" w:color="auto"/>
                            <w:left w:val="none" w:sz="0" w:space="0" w:color="auto"/>
                            <w:bottom w:val="none" w:sz="0" w:space="0" w:color="auto"/>
                            <w:right w:val="none" w:sz="0" w:space="0" w:color="auto"/>
                          </w:divBdr>
                          <w:divsChild>
                            <w:div w:id="1032149943">
                              <w:marLeft w:val="0"/>
                              <w:marRight w:val="0"/>
                              <w:marTop w:val="0"/>
                              <w:marBottom w:val="0"/>
                              <w:divBdr>
                                <w:top w:val="none" w:sz="0" w:space="0" w:color="auto"/>
                                <w:left w:val="none" w:sz="0" w:space="0" w:color="auto"/>
                                <w:bottom w:val="none" w:sz="0" w:space="0" w:color="auto"/>
                                <w:right w:val="none" w:sz="0" w:space="0" w:color="auto"/>
                              </w:divBdr>
                            </w:div>
                          </w:divsChild>
                        </w:div>
                        <w:div w:id="1924681247">
                          <w:marLeft w:val="0"/>
                          <w:marRight w:val="0"/>
                          <w:marTop w:val="0"/>
                          <w:marBottom w:val="0"/>
                          <w:divBdr>
                            <w:top w:val="none" w:sz="0" w:space="0" w:color="auto"/>
                            <w:left w:val="none" w:sz="0" w:space="0" w:color="auto"/>
                            <w:bottom w:val="none" w:sz="0" w:space="0" w:color="auto"/>
                            <w:right w:val="none" w:sz="0" w:space="0" w:color="auto"/>
                          </w:divBdr>
                        </w:div>
                        <w:div w:id="2114862176">
                          <w:marLeft w:val="0"/>
                          <w:marRight w:val="0"/>
                          <w:marTop w:val="0"/>
                          <w:marBottom w:val="0"/>
                          <w:divBdr>
                            <w:top w:val="none" w:sz="0" w:space="0" w:color="auto"/>
                            <w:left w:val="none" w:sz="0" w:space="0" w:color="auto"/>
                            <w:bottom w:val="none" w:sz="0" w:space="0" w:color="auto"/>
                            <w:right w:val="none" w:sz="0" w:space="0" w:color="auto"/>
                          </w:divBdr>
                          <w:divsChild>
                            <w:div w:id="182671596">
                              <w:marLeft w:val="0"/>
                              <w:marRight w:val="0"/>
                              <w:marTop w:val="0"/>
                              <w:marBottom w:val="0"/>
                              <w:divBdr>
                                <w:top w:val="none" w:sz="0" w:space="0" w:color="auto"/>
                                <w:left w:val="none" w:sz="0" w:space="0" w:color="auto"/>
                                <w:bottom w:val="none" w:sz="0" w:space="0" w:color="auto"/>
                                <w:right w:val="none" w:sz="0" w:space="0" w:color="auto"/>
                              </w:divBdr>
                            </w:div>
                          </w:divsChild>
                        </w:div>
                        <w:div w:id="604263361">
                          <w:marLeft w:val="0"/>
                          <w:marRight w:val="0"/>
                          <w:marTop w:val="0"/>
                          <w:marBottom w:val="0"/>
                          <w:divBdr>
                            <w:top w:val="none" w:sz="0" w:space="0" w:color="auto"/>
                            <w:left w:val="none" w:sz="0" w:space="0" w:color="auto"/>
                            <w:bottom w:val="none" w:sz="0" w:space="0" w:color="auto"/>
                            <w:right w:val="none" w:sz="0" w:space="0" w:color="auto"/>
                          </w:divBdr>
                          <w:divsChild>
                            <w:div w:id="1514799772">
                              <w:marLeft w:val="0"/>
                              <w:marRight w:val="0"/>
                              <w:marTop w:val="0"/>
                              <w:marBottom w:val="0"/>
                              <w:divBdr>
                                <w:top w:val="none" w:sz="0" w:space="0" w:color="auto"/>
                                <w:left w:val="none" w:sz="0" w:space="0" w:color="auto"/>
                                <w:bottom w:val="none" w:sz="0" w:space="0" w:color="auto"/>
                                <w:right w:val="none" w:sz="0" w:space="0" w:color="auto"/>
                              </w:divBdr>
                            </w:div>
                          </w:divsChild>
                        </w:div>
                        <w:div w:id="963315492">
                          <w:marLeft w:val="0"/>
                          <w:marRight w:val="0"/>
                          <w:marTop w:val="0"/>
                          <w:marBottom w:val="0"/>
                          <w:divBdr>
                            <w:top w:val="none" w:sz="0" w:space="0" w:color="auto"/>
                            <w:left w:val="none" w:sz="0" w:space="0" w:color="auto"/>
                            <w:bottom w:val="none" w:sz="0" w:space="0" w:color="auto"/>
                            <w:right w:val="none" w:sz="0" w:space="0" w:color="auto"/>
                          </w:divBdr>
                        </w:div>
                        <w:div w:id="2098594852">
                          <w:marLeft w:val="0"/>
                          <w:marRight w:val="0"/>
                          <w:marTop w:val="0"/>
                          <w:marBottom w:val="0"/>
                          <w:divBdr>
                            <w:top w:val="none" w:sz="0" w:space="0" w:color="auto"/>
                            <w:left w:val="none" w:sz="0" w:space="0" w:color="auto"/>
                            <w:bottom w:val="none" w:sz="0" w:space="0" w:color="auto"/>
                            <w:right w:val="none" w:sz="0" w:space="0" w:color="auto"/>
                          </w:divBdr>
                          <w:divsChild>
                            <w:div w:id="2054840557">
                              <w:marLeft w:val="0"/>
                              <w:marRight w:val="0"/>
                              <w:marTop w:val="0"/>
                              <w:marBottom w:val="0"/>
                              <w:divBdr>
                                <w:top w:val="none" w:sz="0" w:space="0" w:color="auto"/>
                                <w:left w:val="none" w:sz="0" w:space="0" w:color="auto"/>
                                <w:bottom w:val="none" w:sz="0" w:space="0" w:color="auto"/>
                                <w:right w:val="none" w:sz="0" w:space="0" w:color="auto"/>
                              </w:divBdr>
                            </w:div>
                          </w:divsChild>
                        </w:div>
                        <w:div w:id="1687290739">
                          <w:marLeft w:val="0"/>
                          <w:marRight w:val="0"/>
                          <w:marTop w:val="0"/>
                          <w:marBottom w:val="0"/>
                          <w:divBdr>
                            <w:top w:val="none" w:sz="0" w:space="0" w:color="auto"/>
                            <w:left w:val="none" w:sz="0" w:space="0" w:color="auto"/>
                            <w:bottom w:val="none" w:sz="0" w:space="0" w:color="auto"/>
                            <w:right w:val="none" w:sz="0" w:space="0" w:color="auto"/>
                          </w:divBdr>
                        </w:div>
                        <w:div w:id="1992441815">
                          <w:marLeft w:val="0"/>
                          <w:marRight w:val="0"/>
                          <w:marTop w:val="0"/>
                          <w:marBottom w:val="0"/>
                          <w:divBdr>
                            <w:top w:val="none" w:sz="0" w:space="0" w:color="auto"/>
                            <w:left w:val="none" w:sz="0" w:space="0" w:color="auto"/>
                            <w:bottom w:val="none" w:sz="0" w:space="0" w:color="auto"/>
                            <w:right w:val="none" w:sz="0" w:space="0" w:color="auto"/>
                          </w:divBdr>
                          <w:divsChild>
                            <w:div w:id="1483158765">
                              <w:marLeft w:val="0"/>
                              <w:marRight w:val="0"/>
                              <w:marTop w:val="0"/>
                              <w:marBottom w:val="0"/>
                              <w:divBdr>
                                <w:top w:val="none" w:sz="0" w:space="0" w:color="auto"/>
                                <w:left w:val="none" w:sz="0" w:space="0" w:color="auto"/>
                                <w:bottom w:val="none" w:sz="0" w:space="0" w:color="auto"/>
                                <w:right w:val="none" w:sz="0" w:space="0" w:color="auto"/>
                              </w:divBdr>
                            </w:div>
                          </w:divsChild>
                        </w:div>
                        <w:div w:id="983503952">
                          <w:marLeft w:val="0"/>
                          <w:marRight w:val="0"/>
                          <w:marTop w:val="0"/>
                          <w:marBottom w:val="0"/>
                          <w:divBdr>
                            <w:top w:val="none" w:sz="0" w:space="0" w:color="auto"/>
                            <w:left w:val="none" w:sz="0" w:space="0" w:color="auto"/>
                            <w:bottom w:val="none" w:sz="0" w:space="0" w:color="auto"/>
                            <w:right w:val="none" w:sz="0" w:space="0" w:color="auto"/>
                          </w:divBdr>
                        </w:div>
                        <w:div w:id="406347557">
                          <w:marLeft w:val="0"/>
                          <w:marRight w:val="0"/>
                          <w:marTop w:val="0"/>
                          <w:marBottom w:val="0"/>
                          <w:divBdr>
                            <w:top w:val="none" w:sz="0" w:space="0" w:color="auto"/>
                            <w:left w:val="none" w:sz="0" w:space="0" w:color="auto"/>
                            <w:bottom w:val="none" w:sz="0" w:space="0" w:color="auto"/>
                            <w:right w:val="none" w:sz="0" w:space="0" w:color="auto"/>
                          </w:divBdr>
                          <w:divsChild>
                            <w:div w:id="1174026381">
                              <w:marLeft w:val="0"/>
                              <w:marRight w:val="0"/>
                              <w:marTop w:val="0"/>
                              <w:marBottom w:val="0"/>
                              <w:divBdr>
                                <w:top w:val="none" w:sz="0" w:space="0" w:color="auto"/>
                                <w:left w:val="none" w:sz="0" w:space="0" w:color="auto"/>
                                <w:bottom w:val="none" w:sz="0" w:space="0" w:color="auto"/>
                                <w:right w:val="none" w:sz="0" w:space="0" w:color="auto"/>
                              </w:divBdr>
                            </w:div>
                          </w:divsChild>
                        </w:div>
                        <w:div w:id="1272278130">
                          <w:marLeft w:val="0"/>
                          <w:marRight w:val="0"/>
                          <w:marTop w:val="0"/>
                          <w:marBottom w:val="0"/>
                          <w:divBdr>
                            <w:top w:val="none" w:sz="0" w:space="0" w:color="auto"/>
                            <w:left w:val="none" w:sz="0" w:space="0" w:color="auto"/>
                            <w:bottom w:val="none" w:sz="0" w:space="0" w:color="auto"/>
                            <w:right w:val="none" w:sz="0" w:space="0" w:color="auto"/>
                          </w:divBdr>
                          <w:divsChild>
                            <w:div w:id="1062404718">
                              <w:marLeft w:val="0"/>
                              <w:marRight w:val="0"/>
                              <w:marTop w:val="0"/>
                              <w:marBottom w:val="0"/>
                              <w:divBdr>
                                <w:top w:val="none" w:sz="0" w:space="0" w:color="auto"/>
                                <w:left w:val="none" w:sz="0" w:space="0" w:color="auto"/>
                                <w:bottom w:val="none" w:sz="0" w:space="0" w:color="auto"/>
                                <w:right w:val="none" w:sz="0" w:space="0" w:color="auto"/>
                              </w:divBdr>
                            </w:div>
                          </w:divsChild>
                        </w:div>
                        <w:div w:id="1502427366">
                          <w:marLeft w:val="0"/>
                          <w:marRight w:val="0"/>
                          <w:marTop w:val="0"/>
                          <w:marBottom w:val="0"/>
                          <w:divBdr>
                            <w:top w:val="none" w:sz="0" w:space="0" w:color="auto"/>
                            <w:left w:val="none" w:sz="0" w:space="0" w:color="auto"/>
                            <w:bottom w:val="none" w:sz="0" w:space="0" w:color="auto"/>
                            <w:right w:val="none" w:sz="0" w:space="0" w:color="auto"/>
                          </w:divBdr>
                          <w:divsChild>
                            <w:div w:id="183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766131">
      <w:bodyDiv w:val="1"/>
      <w:marLeft w:val="0"/>
      <w:marRight w:val="0"/>
      <w:marTop w:val="0"/>
      <w:marBottom w:val="0"/>
      <w:divBdr>
        <w:top w:val="none" w:sz="0" w:space="0" w:color="auto"/>
        <w:left w:val="none" w:sz="0" w:space="0" w:color="auto"/>
        <w:bottom w:val="none" w:sz="0" w:space="0" w:color="auto"/>
        <w:right w:val="none" w:sz="0" w:space="0" w:color="auto"/>
      </w:divBdr>
    </w:div>
    <w:div w:id="1631743547">
      <w:bodyDiv w:val="1"/>
      <w:marLeft w:val="0"/>
      <w:marRight w:val="0"/>
      <w:marTop w:val="0"/>
      <w:marBottom w:val="0"/>
      <w:divBdr>
        <w:top w:val="none" w:sz="0" w:space="0" w:color="auto"/>
        <w:left w:val="none" w:sz="0" w:space="0" w:color="auto"/>
        <w:bottom w:val="none" w:sz="0" w:space="0" w:color="auto"/>
        <w:right w:val="none" w:sz="0" w:space="0" w:color="auto"/>
      </w:divBdr>
      <w:divsChild>
        <w:div w:id="387536114">
          <w:marLeft w:val="0"/>
          <w:marRight w:val="0"/>
          <w:marTop w:val="0"/>
          <w:marBottom w:val="0"/>
          <w:divBdr>
            <w:top w:val="none" w:sz="0" w:space="0" w:color="auto"/>
            <w:left w:val="none" w:sz="0" w:space="0" w:color="auto"/>
            <w:bottom w:val="none" w:sz="0" w:space="0" w:color="auto"/>
            <w:right w:val="none" w:sz="0" w:space="0" w:color="auto"/>
          </w:divBdr>
          <w:divsChild>
            <w:div w:id="171649638">
              <w:marLeft w:val="0"/>
              <w:marRight w:val="0"/>
              <w:marTop w:val="0"/>
              <w:marBottom w:val="0"/>
              <w:divBdr>
                <w:top w:val="none" w:sz="0" w:space="0" w:color="auto"/>
                <w:left w:val="none" w:sz="0" w:space="0" w:color="auto"/>
                <w:bottom w:val="none" w:sz="0" w:space="0" w:color="auto"/>
                <w:right w:val="none" w:sz="0" w:space="0" w:color="auto"/>
              </w:divBdr>
              <w:divsChild>
                <w:div w:id="1597252607">
                  <w:marLeft w:val="0"/>
                  <w:marRight w:val="0"/>
                  <w:marTop w:val="0"/>
                  <w:marBottom w:val="0"/>
                  <w:divBdr>
                    <w:top w:val="none" w:sz="0" w:space="0" w:color="auto"/>
                    <w:left w:val="none" w:sz="0" w:space="0" w:color="auto"/>
                    <w:bottom w:val="none" w:sz="0" w:space="0" w:color="auto"/>
                    <w:right w:val="none" w:sz="0" w:space="0" w:color="auto"/>
                  </w:divBdr>
                  <w:divsChild>
                    <w:div w:id="381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PS" TargetMode="External"/><Relationship Id="rId3" Type="http://schemas.openxmlformats.org/officeDocument/2006/relationships/settings" Target="settings.xml"/><Relationship Id="rId7" Type="http://schemas.openxmlformats.org/officeDocument/2006/relationships/hyperlink" Target="https://es.wikipedia.org/wiki/Bluetooth_de_baja_energ%C3%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Broadcast_(inform%C3%A1tica)"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1992</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Rosas Marquez</dc:creator>
  <cp:lastModifiedBy>Luis Montano</cp:lastModifiedBy>
  <cp:revision>3</cp:revision>
  <dcterms:created xsi:type="dcterms:W3CDTF">2018-01-08T17:36:00Z</dcterms:created>
  <dcterms:modified xsi:type="dcterms:W3CDTF">2018-01-08T22:06:00Z</dcterms:modified>
</cp:coreProperties>
</file>